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dotted" w:color="CDCDCD" w:sz="6" w:space="7"/>
          <w:right w:val="none" w:color="auto" w:sz="0" w:space="0"/>
        </w:pBdr>
        <w:shd w:val="clear" w:fill="FFFFFF"/>
        <w:spacing w:before="150" w:beforeAutospacing="0" w:after="0" w:afterAutospacing="0"/>
        <w:ind w:left="0" w:right="0" w:firstLine="0"/>
        <w:jc w:val="center"/>
        <w:rPr>
          <w:rFonts w:ascii="微软雅黑" w:hAnsi="微软雅黑" w:eastAsia="微软雅黑" w:cs="微软雅黑"/>
          <w:i w:val="0"/>
          <w:caps w:val="0"/>
          <w:color w:val="AD2D2D"/>
          <w:spacing w:val="0"/>
          <w:sz w:val="36"/>
          <w:szCs w:val="36"/>
          <w:u w:val="none"/>
        </w:rPr>
      </w:pPr>
      <w:r>
        <w:rPr>
          <w:rFonts w:hint="eastAsia" w:ascii="微软雅黑" w:hAnsi="微软雅黑" w:eastAsia="微软雅黑" w:cs="微软雅黑"/>
          <w:i w:val="0"/>
          <w:caps w:val="0"/>
          <w:color w:val="AD2D2D"/>
          <w:spacing w:val="0"/>
          <w:sz w:val="25"/>
          <w:szCs w:val="25"/>
          <w:u w:val="none"/>
          <w:bdr w:val="none" w:color="auto" w:sz="0" w:space="0"/>
          <w:shd w:val="clear" w:fill="FFFFFF"/>
        </w:rPr>
        <w:t>2021年全国硕士研究生招生考试天津科技大学报考点（代码1233）网上确认公告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Verdana" w:hAnsi="Verdana" w:cs="Verdana"/>
          <w:i w:val="0"/>
          <w:caps w:val="0"/>
          <w:color w:val="000000"/>
          <w:spacing w:val="0"/>
          <w:sz w:val="24"/>
          <w:szCs w:val="24"/>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rPr>
          <w:rFonts w:hint="eastAsia" w:ascii="微软雅黑" w:hAnsi="微软雅黑" w:eastAsia="微软雅黑" w:cs="微软雅黑"/>
          <w:color w:val="4D4D4D"/>
          <w:sz w:val="24"/>
          <w:szCs w:val="24"/>
          <w:u w:val="none"/>
        </w:rPr>
      </w:pPr>
      <w:bookmarkStart w:id="0" w:name="_GoBack"/>
      <w:bookmarkEnd w:id="0"/>
      <w:r>
        <w:rPr>
          <w:rFonts w:hint="eastAsia" w:ascii="宋体" w:hAnsi="宋体" w:eastAsia="宋体" w:cs="宋体"/>
          <w:i w:val="0"/>
          <w:caps w:val="0"/>
          <w:color w:val="4D4D4D"/>
          <w:spacing w:val="0"/>
          <w:sz w:val="21"/>
          <w:szCs w:val="21"/>
          <w:u w:val="none"/>
          <w:bdr w:val="none" w:color="auto" w:sz="0" w:space="0"/>
          <w:shd w:val="clear" w:fill="FFFFFF"/>
        </w:rPr>
        <w:t>为做好新冠肺炎疫情常态化防控工作下的研究生招生考试，进一步提高工作效率和管理水平，做好对广大考生的服务工作，根据相关工作安排，天津科技大学报考点（报名号前四位：</w:t>
      </w:r>
      <w:r>
        <w:rPr>
          <w:rFonts w:ascii="Calibri" w:hAnsi="Calibri" w:eastAsia="Calibri" w:cs="Calibri"/>
          <w:i w:val="0"/>
          <w:caps w:val="0"/>
          <w:color w:val="4D4D4D"/>
          <w:spacing w:val="0"/>
          <w:sz w:val="21"/>
          <w:szCs w:val="21"/>
          <w:u w:val="none"/>
          <w:bdr w:val="none" w:color="auto" w:sz="0" w:space="0"/>
          <w:shd w:val="clear" w:fill="FFFFFF"/>
        </w:rPr>
        <w:t>1233</w:t>
      </w: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2021</w:t>
      </w:r>
      <w:r>
        <w:rPr>
          <w:rFonts w:hint="eastAsia" w:ascii="宋体" w:hAnsi="宋体" w:eastAsia="宋体" w:cs="宋体"/>
          <w:i w:val="0"/>
          <w:caps w:val="0"/>
          <w:color w:val="4D4D4D"/>
          <w:spacing w:val="0"/>
          <w:sz w:val="21"/>
          <w:szCs w:val="21"/>
          <w:u w:val="none"/>
          <w:bdr w:val="none" w:color="auto" w:sz="0" w:space="0"/>
          <w:shd w:val="clear" w:fill="FFFFFF"/>
        </w:rPr>
        <w:t>年全国硕士研究生招生考试信息确认工作采用网上确认方式。凡是选择</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天津科技大学报考点</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（报名号前四位：</w:t>
      </w:r>
      <w:r>
        <w:rPr>
          <w:rFonts w:hint="default" w:ascii="Calibri" w:hAnsi="Calibri" w:eastAsia="Calibri" w:cs="Calibri"/>
          <w:i w:val="0"/>
          <w:caps w:val="0"/>
          <w:color w:val="4D4D4D"/>
          <w:spacing w:val="0"/>
          <w:sz w:val="21"/>
          <w:szCs w:val="21"/>
          <w:u w:val="none"/>
          <w:bdr w:val="none" w:color="auto" w:sz="0" w:space="0"/>
          <w:shd w:val="clear" w:fill="FFFFFF"/>
        </w:rPr>
        <w:t>1233</w:t>
      </w:r>
      <w:r>
        <w:rPr>
          <w:rFonts w:hint="eastAsia" w:ascii="宋体" w:hAnsi="宋体" w:eastAsia="宋体" w:cs="宋体"/>
          <w:i w:val="0"/>
          <w:caps w:val="0"/>
          <w:color w:val="4D4D4D"/>
          <w:spacing w:val="0"/>
          <w:sz w:val="21"/>
          <w:szCs w:val="21"/>
          <w:u w:val="none"/>
          <w:bdr w:val="none" w:color="auto" w:sz="0" w:space="0"/>
          <w:shd w:val="clear" w:fill="FFFFFF"/>
        </w:rPr>
        <w:t>）进行报考并已缴费成功的考生，均须在网上提交相关证明材料，完成信息确认手续。请考生注意，未按天津市招生考试院公告要求，错选报考点的考生，报名无效，请改报符合条件的报考点。未在规定时间内按报考点要求提供个人材料并审核通过的考生，报名无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b/>
          <w:i w:val="0"/>
          <w:caps w:val="0"/>
          <w:color w:val="4D4D4D"/>
          <w:spacing w:val="0"/>
          <w:sz w:val="21"/>
          <w:szCs w:val="21"/>
          <w:u w:val="none"/>
          <w:bdr w:val="none" w:color="auto" w:sz="0" w:space="0"/>
          <w:shd w:val="clear" w:fill="FFFFFF"/>
        </w:rPr>
        <w:t>一、网上报名注意事项</w:t>
      </w:r>
      <w:r>
        <w:rPr>
          <w:rFonts w:hint="default" w:ascii="Calibri" w:hAnsi="Calibri" w:eastAsia="Calibri" w:cs="Calibri"/>
          <w:b/>
          <w:i w:val="0"/>
          <w:caps w:val="0"/>
          <w:color w:val="4D4D4D"/>
          <w:spacing w:val="0"/>
          <w:sz w:val="21"/>
          <w:szCs w:val="21"/>
          <w:u w:val="none"/>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default" w:ascii="Calibri" w:hAnsi="Calibri" w:eastAsia="Calibri" w:cs="Calibri"/>
          <w:i w:val="0"/>
          <w:caps w:val="0"/>
          <w:color w:val="4D4D4D"/>
          <w:spacing w:val="0"/>
          <w:sz w:val="21"/>
          <w:szCs w:val="21"/>
          <w:u w:val="none"/>
          <w:bdr w:val="none" w:color="auto" w:sz="0" w:space="0"/>
          <w:shd w:val="clear" w:fill="FFFFFF"/>
        </w:rPr>
        <w:t>1.</w:t>
      </w:r>
      <w:r>
        <w:rPr>
          <w:rFonts w:hint="eastAsia" w:ascii="宋体" w:hAnsi="宋体" w:eastAsia="宋体" w:cs="宋体"/>
          <w:i w:val="0"/>
          <w:caps w:val="0"/>
          <w:color w:val="4D4D4D"/>
          <w:spacing w:val="0"/>
          <w:sz w:val="21"/>
          <w:szCs w:val="21"/>
          <w:u w:val="none"/>
          <w:bdr w:val="none" w:color="auto" w:sz="0" w:space="0"/>
          <w:shd w:val="clear" w:fill="FFFFFF"/>
        </w:rPr>
        <w:t>研招网网上报名截止时间之前，凡是选择</w:t>
      </w:r>
      <w:r>
        <w:rPr>
          <w:rFonts w:hint="default" w:ascii="Calibri" w:hAnsi="Calibri" w:eastAsia="Calibri" w:cs="Calibri"/>
          <w:i w:val="0"/>
          <w:caps w:val="0"/>
          <w:color w:val="4D4D4D"/>
          <w:spacing w:val="0"/>
          <w:sz w:val="21"/>
          <w:szCs w:val="21"/>
          <w:u w:val="none"/>
          <w:bdr w:val="none" w:color="auto" w:sz="0" w:space="0"/>
          <w:shd w:val="clear" w:fill="FFFFFF"/>
        </w:rPr>
        <w:t>“1233”</w:t>
      </w:r>
      <w:r>
        <w:rPr>
          <w:rFonts w:hint="eastAsia" w:ascii="宋体" w:hAnsi="宋体" w:eastAsia="宋体" w:cs="宋体"/>
          <w:i w:val="0"/>
          <w:caps w:val="0"/>
          <w:color w:val="4D4D4D"/>
          <w:spacing w:val="0"/>
          <w:sz w:val="21"/>
          <w:szCs w:val="21"/>
          <w:u w:val="none"/>
          <w:bdr w:val="none" w:color="auto" w:sz="0" w:space="0"/>
          <w:shd w:val="clear" w:fill="FFFFFF"/>
        </w:rPr>
        <w:t>报考点的考生，务必确定本人网上报名成功（网上报名系统显示</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支付已完成</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），网上支付如遇问题，请向研招网客服进行咨询。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default" w:ascii="Calibri" w:hAnsi="Calibri" w:eastAsia="Calibri" w:cs="Calibri"/>
          <w:i w:val="0"/>
          <w:caps w:val="0"/>
          <w:color w:val="4D4D4D"/>
          <w:spacing w:val="0"/>
          <w:sz w:val="21"/>
          <w:szCs w:val="21"/>
          <w:u w:val="none"/>
          <w:bdr w:val="none" w:color="auto" w:sz="0" w:space="0"/>
          <w:shd w:val="clear" w:fill="FFFFFF"/>
        </w:rPr>
        <w:t>2.</w:t>
      </w:r>
      <w:r>
        <w:rPr>
          <w:rFonts w:hint="eastAsia" w:ascii="宋体" w:hAnsi="宋体" w:eastAsia="宋体" w:cs="宋体"/>
          <w:i w:val="0"/>
          <w:caps w:val="0"/>
          <w:color w:val="4D4D4D"/>
          <w:spacing w:val="0"/>
          <w:sz w:val="21"/>
          <w:szCs w:val="21"/>
          <w:u w:val="none"/>
          <w:bdr w:val="none" w:color="auto" w:sz="0" w:space="0"/>
          <w:shd w:val="clear" w:fill="FFFFFF"/>
        </w:rPr>
        <w:t>网上填报时，往届生毕业信息所填内容必须与毕业证书一致，若毕业院校已更名的，毕业学校中没有自己的学校或学校名称与实际不同，则选择</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其他学校</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，并在下面的输入框中填写学校名称（须与毕业证书一致）。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default" w:ascii="Calibri" w:hAnsi="Calibri" w:eastAsia="Calibri" w:cs="Calibri"/>
          <w:i w:val="0"/>
          <w:caps w:val="0"/>
          <w:color w:val="4D4D4D"/>
          <w:spacing w:val="0"/>
          <w:sz w:val="21"/>
          <w:szCs w:val="21"/>
          <w:u w:val="none"/>
          <w:bdr w:val="none" w:color="auto" w:sz="0" w:space="0"/>
          <w:shd w:val="clear" w:fill="FFFFFF"/>
        </w:rPr>
        <w:t>3.</w:t>
      </w:r>
      <w:r>
        <w:rPr>
          <w:rFonts w:hint="eastAsia" w:ascii="宋体" w:hAnsi="宋体" w:eastAsia="宋体" w:cs="宋体"/>
          <w:i w:val="0"/>
          <w:caps w:val="0"/>
          <w:color w:val="4D4D4D"/>
          <w:spacing w:val="0"/>
          <w:sz w:val="21"/>
          <w:szCs w:val="21"/>
          <w:u w:val="none"/>
          <w:bdr w:val="none" w:color="auto" w:sz="0" w:space="0"/>
          <w:shd w:val="clear" w:fill="FFFFFF"/>
        </w:rPr>
        <w:t>根据研招网相关规定和网上报名技术要求，报名期间，考生可自行修改网上报名信息或重新填报报名信息，但每位考生只能保留一条有效报名信息。逾期不再补报，也不得修改报名信息。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b/>
          <w:i w:val="0"/>
          <w:caps w:val="0"/>
          <w:color w:val="4D4D4D"/>
          <w:spacing w:val="0"/>
          <w:sz w:val="21"/>
          <w:szCs w:val="21"/>
          <w:u w:val="none"/>
          <w:bdr w:val="none" w:color="auto" w:sz="0" w:space="0"/>
          <w:shd w:val="clear" w:fill="FFFFFF"/>
        </w:rPr>
        <w:t>二、网上确认系统的登录方式及时间安排</w:t>
      </w:r>
      <w:r>
        <w:rPr>
          <w:rFonts w:hint="default" w:ascii="Calibri" w:hAnsi="Calibri" w:eastAsia="Calibri" w:cs="Calibri"/>
          <w:b/>
          <w:i w:val="0"/>
          <w:caps w:val="0"/>
          <w:color w:val="4D4D4D"/>
          <w:spacing w:val="0"/>
          <w:sz w:val="21"/>
          <w:szCs w:val="21"/>
          <w:u w:val="none"/>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网上确认系统的登录网址：</w:t>
      </w:r>
      <w:r>
        <w:rPr>
          <w:rFonts w:hint="eastAsia" w:ascii="微软雅黑" w:hAnsi="微软雅黑" w:eastAsia="微软雅黑" w:cs="微软雅黑"/>
          <w:i w:val="0"/>
          <w:caps w:val="0"/>
          <w:spacing w:val="0"/>
          <w:sz w:val="21"/>
          <w:szCs w:val="21"/>
          <w:u w:val="none"/>
          <w:bdr w:val="none" w:color="auto" w:sz="0" w:space="0"/>
          <w:shd w:val="clear" w:fill="FFFFFF"/>
        </w:rPr>
        <w:fldChar w:fldCharType="begin"/>
      </w:r>
      <w:r>
        <w:rPr>
          <w:rFonts w:hint="eastAsia" w:ascii="微软雅黑" w:hAnsi="微软雅黑" w:eastAsia="微软雅黑" w:cs="微软雅黑"/>
          <w:i w:val="0"/>
          <w:caps w:val="0"/>
          <w:spacing w:val="0"/>
          <w:sz w:val="21"/>
          <w:szCs w:val="21"/>
          <w:u w:val="none"/>
          <w:bdr w:val="none" w:color="auto" w:sz="0" w:space="0"/>
          <w:shd w:val="clear" w:fill="FFFFFF"/>
        </w:rPr>
        <w:instrText xml:space="preserve"> HYPERLINK "https://yz.chsi.com.cn/wsqr/stu/" </w:instrText>
      </w:r>
      <w:r>
        <w:rPr>
          <w:rFonts w:hint="eastAsia" w:ascii="微软雅黑" w:hAnsi="微软雅黑" w:eastAsia="微软雅黑" w:cs="微软雅黑"/>
          <w:i w:val="0"/>
          <w:caps w:val="0"/>
          <w:spacing w:val="0"/>
          <w:sz w:val="21"/>
          <w:szCs w:val="21"/>
          <w:u w:val="none"/>
          <w:bdr w:val="none" w:color="auto" w:sz="0" w:space="0"/>
          <w:shd w:val="clear" w:fill="FFFFFF"/>
        </w:rPr>
        <w:fldChar w:fldCharType="separate"/>
      </w:r>
      <w:r>
        <w:rPr>
          <w:rStyle w:val="6"/>
          <w:rFonts w:hint="default" w:ascii="Calibri" w:hAnsi="Calibri" w:eastAsia="Calibri" w:cs="Calibri"/>
          <w:i w:val="0"/>
          <w:caps w:val="0"/>
          <w:color w:val="000000"/>
          <w:spacing w:val="0"/>
          <w:sz w:val="21"/>
          <w:szCs w:val="21"/>
          <w:u w:val="none"/>
          <w:bdr w:val="none" w:color="auto" w:sz="0" w:space="0"/>
          <w:shd w:val="clear" w:fill="FFFFFF"/>
        </w:rPr>
        <w:t>https://yz.chsi.com.cn/wsqr/stu/</w:t>
      </w:r>
      <w:r>
        <w:rPr>
          <w:rFonts w:hint="eastAsia" w:ascii="微软雅黑" w:hAnsi="微软雅黑" w:eastAsia="微软雅黑" w:cs="微软雅黑"/>
          <w:i w:val="0"/>
          <w:caps w:val="0"/>
          <w:spacing w:val="0"/>
          <w:sz w:val="21"/>
          <w:szCs w:val="21"/>
          <w:u w:val="none"/>
          <w:bdr w:val="none" w:color="auto" w:sz="0" w:space="0"/>
          <w:shd w:val="clear" w:fill="FFFFFF"/>
        </w:rPr>
        <w:fldChar w:fldCharType="end"/>
      </w:r>
      <w:r>
        <w:rPr>
          <w:rFonts w:hint="eastAsia" w:ascii="宋体" w:hAnsi="宋体" w:eastAsia="宋体" w:cs="宋体"/>
          <w:i w:val="0"/>
          <w:caps w:val="0"/>
          <w:color w:val="4D4D4D"/>
          <w:spacing w:val="0"/>
          <w:sz w:val="21"/>
          <w:szCs w:val="21"/>
          <w:u w:val="none"/>
          <w:bdr w:val="none" w:color="auto" w:sz="0" w:space="0"/>
          <w:shd w:val="clear" w:fill="FFFFFF"/>
        </w:rPr>
        <w:t>，或扫描二维码进入网上确认系统。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center"/>
        <w:rPr>
          <w:rFonts w:hint="eastAsia" w:ascii="微软雅黑" w:hAnsi="微软雅黑" w:eastAsia="微软雅黑" w:cs="微软雅黑"/>
          <w:color w:val="4D4D4D"/>
          <w:sz w:val="24"/>
          <w:szCs w:val="24"/>
          <w:u w:val="none"/>
        </w:rPr>
      </w:pPr>
      <w:r>
        <w:rPr>
          <w:rFonts w:hint="eastAsia" w:ascii="微软雅黑" w:hAnsi="微软雅黑" w:eastAsia="微软雅黑" w:cs="微软雅黑"/>
          <w:i w:val="0"/>
          <w:caps w:val="0"/>
          <w:color w:val="4D4D4D"/>
          <w:spacing w:val="0"/>
          <w:sz w:val="21"/>
          <w:szCs w:val="21"/>
          <w:u w:val="none"/>
          <w:bdr w:val="none" w:color="auto" w:sz="0" w:space="0"/>
          <w:shd w:val="clear" w:fill="FFFFFF"/>
        </w:rPr>
        <w:drawing>
          <wp:inline distT="0" distB="0" distL="114300" distR="114300">
            <wp:extent cx="2314575" cy="2305050"/>
            <wp:effectExtent l="0" t="0" r="9525" b="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2314575" cy="2305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系统开放时间预计为</w:t>
      </w:r>
      <w:r>
        <w:rPr>
          <w:rFonts w:hint="default" w:ascii="Calibri" w:hAnsi="Calibri" w:eastAsia="Calibri" w:cs="Calibri"/>
          <w:b/>
          <w:i w:val="0"/>
          <w:caps w:val="0"/>
          <w:color w:val="4D4D4D"/>
          <w:spacing w:val="0"/>
          <w:sz w:val="21"/>
          <w:szCs w:val="21"/>
          <w:u w:val="none"/>
          <w:bdr w:val="none" w:color="auto" w:sz="0" w:space="0"/>
          <w:shd w:val="clear" w:fill="FFFFFF"/>
        </w:rPr>
        <w:t>11</w:t>
      </w:r>
      <w:r>
        <w:rPr>
          <w:rFonts w:hint="eastAsia" w:ascii="宋体" w:hAnsi="宋体" w:eastAsia="宋体" w:cs="宋体"/>
          <w:b/>
          <w:i w:val="0"/>
          <w:caps w:val="0"/>
          <w:color w:val="4D4D4D"/>
          <w:spacing w:val="0"/>
          <w:sz w:val="21"/>
          <w:szCs w:val="21"/>
          <w:u w:val="none"/>
          <w:bdr w:val="none" w:color="auto" w:sz="0" w:space="0"/>
          <w:shd w:val="clear" w:fill="FFFFFF"/>
        </w:rPr>
        <w:t>月 </w:t>
      </w:r>
      <w:r>
        <w:rPr>
          <w:rFonts w:hint="default" w:ascii="Calibri" w:hAnsi="Calibri" w:eastAsia="Calibri" w:cs="Calibri"/>
          <w:b/>
          <w:i w:val="0"/>
          <w:caps w:val="0"/>
          <w:color w:val="4D4D4D"/>
          <w:spacing w:val="0"/>
          <w:sz w:val="21"/>
          <w:szCs w:val="21"/>
          <w:u w:val="none"/>
          <w:bdr w:val="none" w:color="auto" w:sz="0" w:space="0"/>
          <w:shd w:val="clear" w:fill="FFFFFF"/>
        </w:rPr>
        <w:t>2 </w:t>
      </w:r>
      <w:r>
        <w:rPr>
          <w:rFonts w:hint="eastAsia" w:ascii="宋体" w:hAnsi="宋体" w:eastAsia="宋体" w:cs="宋体"/>
          <w:b/>
          <w:i w:val="0"/>
          <w:caps w:val="0"/>
          <w:color w:val="4D4D4D"/>
          <w:spacing w:val="0"/>
          <w:sz w:val="21"/>
          <w:szCs w:val="21"/>
          <w:u w:val="none"/>
          <w:bdr w:val="none" w:color="auto" w:sz="0" w:space="0"/>
          <w:shd w:val="clear" w:fill="FFFFFF"/>
        </w:rPr>
        <w:t>日</w:t>
      </w:r>
      <w:r>
        <w:rPr>
          <w:rFonts w:hint="default" w:ascii="Calibri" w:hAnsi="Calibri" w:eastAsia="Calibri" w:cs="Calibri"/>
          <w:b/>
          <w:i w:val="0"/>
          <w:caps w:val="0"/>
          <w:color w:val="4D4D4D"/>
          <w:spacing w:val="0"/>
          <w:sz w:val="21"/>
          <w:szCs w:val="21"/>
          <w:u w:val="none"/>
          <w:bdr w:val="none" w:color="auto" w:sz="0" w:space="0"/>
          <w:shd w:val="clear" w:fill="FFFFFF"/>
        </w:rPr>
        <w:t>16:00</w:t>
      </w:r>
      <w:r>
        <w:rPr>
          <w:rFonts w:hint="eastAsia" w:ascii="宋体" w:hAnsi="宋体" w:eastAsia="宋体" w:cs="宋体"/>
          <w:i w:val="0"/>
          <w:caps w:val="0"/>
          <w:color w:val="4D4D4D"/>
          <w:spacing w:val="0"/>
          <w:sz w:val="21"/>
          <w:szCs w:val="21"/>
          <w:u w:val="none"/>
          <w:bdr w:val="none" w:color="auto" w:sz="0" w:space="0"/>
          <w:shd w:val="clear" w:fill="FFFFFF"/>
        </w:rPr>
        <w:t>（具体以研招网开放时间为准）。</w:t>
      </w:r>
      <w:r>
        <w:rPr>
          <w:rFonts w:hint="eastAsia" w:ascii="宋体" w:hAnsi="宋体" w:eastAsia="宋体" w:cs="宋体"/>
          <w:b/>
          <w:i w:val="0"/>
          <w:caps w:val="0"/>
          <w:color w:val="4D4D4D"/>
          <w:spacing w:val="0"/>
          <w:sz w:val="21"/>
          <w:szCs w:val="21"/>
          <w:u w:val="none"/>
          <w:bdr w:val="none" w:color="auto" w:sz="0" w:space="0"/>
          <w:shd w:val="clear" w:fill="FFFFFF"/>
        </w:rPr>
        <w:t>考生上传资料时间为 </w:t>
      </w:r>
      <w:r>
        <w:rPr>
          <w:rFonts w:hint="default" w:ascii="Calibri" w:hAnsi="Calibri" w:eastAsia="Calibri" w:cs="Calibri"/>
          <w:b/>
          <w:i w:val="0"/>
          <w:caps w:val="0"/>
          <w:color w:val="4D4D4D"/>
          <w:spacing w:val="0"/>
          <w:sz w:val="21"/>
          <w:szCs w:val="21"/>
          <w:u w:val="none"/>
          <w:bdr w:val="none" w:color="auto" w:sz="0" w:space="0"/>
          <w:shd w:val="clear" w:fill="FFFFFF"/>
        </w:rPr>
        <w:t>11 </w:t>
      </w:r>
      <w:r>
        <w:rPr>
          <w:rFonts w:hint="eastAsia" w:ascii="宋体" w:hAnsi="宋体" w:eastAsia="宋体" w:cs="宋体"/>
          <w:b/>
          <w:i w:val="0"/>
          <w:caps w:val="0"/>
          <w:color w:val="4D4D4D"/>
          <w:spacing w:val="0"/>
          <w:sz w:val="21"/>
          <w:szCs w:val="21"/>
          <w:u w:val="none"/>
          <w:bdr w:val="none" w:color="auto" w:sz="0" w:space="0"/>
          <w:shd w:val="clear" w:fill="FFFFFF"/>
        </w:rPr>
        <w:t>月 </w:t>
      </w:r>
      <w:r>
        <w:rPr>
          <w:rFonts w:hint="default" w:ascii="Calibri" w:hAnsi="Calibri" w:eastAsia="Calibri" w:cs="Calibri"/>
          <w:b/>
          <w:i w:val="0"/>
          <w:caps w:val="0"/>
          <w:color w:val="4D4D4D"/>
          <w:spacing w:val="0"/>
          <w:sz w:val="21"/>
          <w:szCs w:val="21"/>
          <w:u w:val="none"/>
          <w:bdr w:val="none" w:color="auto" w:sz="0" w:space="0"/>
          <w:shd w:val="clear" w:fill="FFFFFF"/>
        </w:rPr>
        <w:t>2 </w:t>
      </w:r>
      <w:r>
        <w:rPr>
          <w:rFonts w:hint="eastAsia" w:ascii="宋体" w:hAnsi="宋体" w:eastAsia="宋体" w:cs="宋体"/>
          <w:b/>
          <w:i w:val="0"/>
          <w:caps w:val="0"/>
          <w:color w:val="4D4D4D"/>
          <w:spacing w:val="0"/>
          <w:sz w:val="21"/>
          <w:szCs w:val="21"/>
          <w:u w:val="none"/>
          <w:bdr w:val="none" w:color="auto" w:sz="0" w:space="0"/>
          <w:shd w:val="clear" w:fill="FFFFFF"/>
        </w:rPr>
        <w:t>日 </w:t>
      </w:r>
      <w:r>
        <w:rPr>
          <w:rFonts w:hint="default" w:ascii="Calibri" w:hAnsi="Calibri" w:eastAsia="Calibri" w:cs="Calibri"/>
          <w:b/>
          <w:i w:val="0"/>
          <w:caps w:val="0"/>
          <w:color w:val="4D4D4D"/>
          <w:spacing w:val="0"/>
          <w:sz w:val="21"/>
          <w:szCs w:val="21"/>
          <w:u w:val="none"/>
          <w:bdr w:val="none" w:color="auto" w:sz="0" w:space="0"/>
          <w:shd w:val="clear" w:fill="FFFFFF"/>
        </w:rPr>
        <w:t>16:00 </w:t>
      </w:r>
      <w:r>
        <w:rPr>
          <w:rFonts w:hint="eastAsia" w:ascii="宋体" w:hAnsi="宋体" w:eastAsia="宋体" w:cs="宋体"/>
          <w:b/>
          <w:i w:val="0"/>
          <w:caps w:val="0"/>
          <w:color w:val="4D4D4D"/>
          <w:spacing w:val="0"/>
          <w:sz w:val="21"/>
          <w:szCs w:val="21"/>
          <w:u w:val="none"/>
          <w:bdr w:val="none" w:color="auto" w:sz="0" w:space="0"/>
          <w:shd w:val="clear" w:fill="FFFFFF"/>
        </w:rPr>
        <w:t>至 </w:t>
      </w:r>
      <w:r>
        <w:rPr>
          <w:rFonts w:hint="default" w:ascii="Calibri" w:hAnsi="Calibri" w:eastAsia="Calibri" w:cs="Calibri"/>
          <w:b/>
          <w:i w:val="0"/>
          <w:caps w:val="0"/>
          <w:color w:val="4D4D4D"/>
          <w:spacing w:val="0"/>
          <w:sz w:val="21"/>
          <w:szCs w:val="21"/>
          <w:u w:val="none"/>
          <w:bdr w:val="none" w:color="auto" w:sz="0" w:space="0"/>
          <w:shd w:val="clear" w:fill="FFFFFF"/>
        </w:rPr>
        <w:t>11 </w:t>
      </w:r>
      <w:r>
        <w:rPr>
          <w:rFonts w:hint="eastAsia" w:ascii="宋体" w:hAnsi="宋体" w:eastAsia="宋体" w:cs="宋体"/>
          <w:b/>
          <w:i w:val="0"/>
          <w:caps w:val="0"/>
          <w:color w:val="4D4D4D"/>
          <w:spacing w:val="0"/>
          <w:sz w:val="21"/>
          <w:szCs w:val="21"/>
          <w:u w:val="none"/>
          <w:bdr w:val="none" w:color="auto" w:sz="0" w:space="0"/>
          <w:shd w:val="clear" w:fill="FFFFFF"/>
        </w:rPr>
        <w:t>月 </w:t>
      </w:r>
      <w:r>
        <w:rPr>
          <w:rFonts w:hint="default" w:ascii="Calibri" w:hAnsi="Calibri" w:eastAsia="Calibri" w:cs="Calibri"/>
          <w:b/>
          <w:i w:val="0"/>
          <w:caps w:val="0"/>
          <w:color w:val="4D4D4D"/>
          <w:spacing w:val="0"/>
          <w:sz w:val="21"/>
          <w:szCs w:val="21"/>
          <w:u w:val="none"/>
          <w:bdr w:val="none" w:color="auto" w:sz="0" w:space="0"/>
          <w:shd w:val="clear" w:fill="FFFFFF"/>
        </w:rPr>
        <w:t>5 </w:t>
      </w:r>
      <w:r>
        <w:rPr>
          <w:rFonts w:hint="eastAsia" w:ascii="宋体" w:hAnsi="宋体" w:eastAsia="宋体" w:cs="宋体"/>
          <w:b/>
          <w:i w:val="0"/>
          <w:caps w:val="0"/>
          <w:color w:val="4D4D4D"/>
          <w:spacing w:val="0"/>
          <w:sz w:val="21"/>
          <w:szCs w:val="21"/>
          <w:u w:val="none"/>
          <w:bdr w:val="none" w:color="auto" w:sz="0" w:space="0"/>
          <w:shd w:val="clear" w:fill="FFFFFF"/>
        </w:rPr>
        <w:t>日 </w:t>
      </w:r>
      <w:r>
        <w:rPr>
          <w:rFonts w:hint="default" w:ascii="Calibri" w:hAnsi="Calibri" w:eastAsia="Calibri" w:cs="Calibri"/>
          <w:b/>
          <w:i w:val="0"/>
          <w:caps w:val="0"/>
          <w:color w:val="4D4D4D"/>
          <w:spacing w:val="0"/>
          <w:sz w:val="21"/>
          <w:szCs w:val="21"/>
          <w:u w:val="none"/>
          <w:bdr w:val="none" w:color="auto" w:sz="0" w:space="0"/>
          <w:shd w:val="clear" w:fill="FFFFFF"/>
        </w:rPr>
        <w:t>12:00</w:t>
      </w:r>
      <w:r>
        <w:rPr>
          <w:rFonts w:hint="eastAsia" w:ascii="宋体" w:hAnsi="宋体" w:eastAsia="宋体" w:cs="宋体"/>
          <w:i w:val="0"/>
          <w:caps w:val="0"/>
          <w:color w:val="4D4D4D"/>
          <w:spacing w:val="0"/>
          <w:sz w:val="21"/>
          <w:szCs w:val="21"/>
          <w:u w:val="none"/>
          <w:bdr w:val="none" w:color="auto" w:sz="0" w:space="0"/>
          <w:shd w:val="clear" w:fill="FFFFFF"/>
        </w:rPr>
        <w:t>。建议考生不要在确认的最后一天提交审核材料，以免因审核不通过没有充足的时间准备补充材料造成无法参加考试。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考生网上提交报名确认所需的相关材料后，</w:t>
      </w:r>
      <w:r>
        <w:rPr>
          <w:rFonts w:hint="eastAsia" w:ascii="宋体" w:hAnsi="宋体" w:eastAsia="宋体" w:cs="宋体"/>
          <w:b/>
          <w:i w:val="0"/>
          <w:caps w:val="0"/>
          <w:color w:val="4D4D4D"/>
          <w:spacing w:val="0"/>
          <w:sz w:val="21"/>
          <w:szCs w:val="21"/>
          <w:u w:val="none"/>
          <w:bdr w:val="none" w:color="auto" w:sz="0" w:space="0"/>
          <w:shd w:val="clear" w:fill="FFFFFF"/>
        </w:rPr>
        <w:t>报考点将于</w:t>
      </w:r>
      <w:r>
        <w:rPr>
          <w:rFonts w:hint="default" w:ascii="Calibri" w:hAnsi="Calibri" w:eastAsia="Calibri" w:cs="Calibri"/>
          <w:b/>
          <w:i w:val="0"/>
          <w:caps w:val="0"/>
          <w:color w:val="4D4D4D"/>
          <w:spacing w:val="0"/>
          <w:sz w:val="21"/>
          <w:szCs w:val="21"/>
          <w:u w:val="none"/>
          <w:bdr w:val="none" w:color="auto" w:sz="0" w:space="0"/>
          <w:shd w:val="clear" w:fill="FFFFFF"/>
        </w:rPr>
        <w:t>11</w:t>
      </w:r>
      <w:r>
        <w:rPr>
          <w:rFonts w:hint="eastAsia" w:ascii="宋体" w:hAnsi="宋体" w:eastAsia="宋体" w:cs="宋体"/>
          <w:b/>
          <w:i w:val="0"/>
          <w:caps w:val="0"/>
          <w:color w:val="4D4D4D"/>
          <w:spacing w:val="0"/>
          <w:sz w:val="21"/>
          <w:szCs w:val="21"/>
          <w:u w:val="none"/>
          <w:bdr w:val="none" w:color="auto" w:sz="0" w:space="0"/>
          <w:shd w:val="clear" w:fill="FFFFFF"/>
        </w:rPr>
        <w:t>月 </w:t>
      </w:r>
      <w:r>
        <w:rPr>
          <w:rFonts w:hint="default" w:ascii="Calibri" w:hAnsi="Calibri" w:eastAsia="Calibri" w:cs="Calibri"/>
          <w:b/>
          <w:i w:val="0"/>
          <w:caps w:val="0"/>
          <w:color w:val="4D4D4D"/>
          <w:spacing w:val="0"/>
          <w:sz w:val="21"/>
          <w:szCs w:val="21"/>
          <w:u w:val="none"/>
          <w:bdr w:val="none" w:color="auto" w:sz="0" w:space="0"/>
          <w:shd w:val="clear" w:fill="FFFFFF"/>
        </w:rPr>
        <w:t>3 </w:t>
      </w:r>
      <w:r>
        <w:rPr>
          <w:rFonts w:hint="eastAsia" w:ascii="宋体" w:hAnsi="宋体" w:eastAsia="宋体" w:cs="宋体"/>
          <w:b/>
          <w:i w:val="0"/>
          <w:caps w:val="0"/>
          <w:color w:val="4D4D4D"/>
          <w:spacing w:val="0"/>
          <w:sz w:val="21"/>
          <w:szCs w:val="21"/>
          <w:u w:val="none"/>
          <w:bdr w:val="none" w:color="auto" w:sz="0" w:space="0"/>
          <w:shd w:val="clear" w:fill="FFFFFF"/>
        </w:rPr>
        <w:t>日至 </w:t>
      </w:r>
      <w:r>
        <w:rPr>
          <w:rFonts w:hint="default" w:ascii="Calibri" w:hAnsi="Calibri" w:eastAsia="Calibri" w:cs="Calibri"/>
          <w:b/>
          <w:i w:val="0"/>
          <w:caps w:val="0"/>
          <w:color w:val="4D4D4D"/>
          <w:spacing w:val="0"/>
          <w:sz w:val="21"/>
          <w:szCs w:val="21"/>
          <w:u w:val="none"/>
          <w:bdr w:val="none" w:color="auto" w:sz="0" w:space="0"/>
          <w:shd w:val="clear" w:fill="FFFFFF"/>
        </w:rPr>
        <w:t>7 </w:t>
      </w:r>
      <w:r>
        <w:rPr>
          <w:rFonts w:hint="eastAsia" w:ascii="宋体" w:hAnsi="宋体" w:eastAsia="宋体" w:cs="宋体"/>
          <w:b/>
          <w:i w:val="0"/>
          <w:caps w:val="0"/>
          <w:color w:val="4D4D4D"/>
          <w:spacing w:val="0"/>
          <w:sz w:val="21"/>
          <w:szCs w:val="21"/>
          <w:u w:val="none"/>
          <w:bdr w:val="none" w:color="auto" w:sz="0" w:space="0"/>
          <w:shd w:val="clear" w:fill="FFFFFF"/>
        </w:rPr>
        <w:t>日（每日 </w:t>
      </w:r>
      <w:r>
        <w:rPr>
          <w:rFonts w:hint="default" w:ascii="Calibri" w:hAnsi="Calibri" w:eastAsia="Calibri" w:cs="Calibri"/>
          <w:b/>
          <w:i w:val="0"/>
          <w:caps w:val="0"/>
          <w:color w:val="4D4D4D"/>
          <w:spacing w:val="0"/>
          <w:sz w:val="21"/>
          <w:szCs w:val="21"/>
          <w:u w:val="none"/>
          <w:bdr w:val="none" w:color="auto" w:sz="0" w:space="0"/>
          <w:shd w:val="clear" w:fill="FFFFFF"/>
        </w:rPr>
        <w:t>9</w:t>
      </w:r>
      <w:r>
        <w:rPr>
          <w:rFonts w:hint="eastAsia" w:ascii="宋体" w:hAnsi="宋体" w:eastAsia="宋体" w:cs="宋体"/>
          <w:b/>
          <w:i w:val="0"/>
          <w:caps w:val="0"/>
          <w:color w:val="4D4D4D"/>
          <w:spacing w:val="0"/>
          <w:sz w:val="21"/>
          <w:szCs w:val="21"/>
          <w:u w:val="none"/>
          <w:bdr w:val="none" w:color="auto" w:sz="0" w:space="0"/>
          <w:shd w:val="clear" w:fill="FFFFFF"/>
        </w:rPr>
        <w:t>：</w:t>
      </w:r>
      <w:r>
        <w:rPr>
          <w:rFonts w:hint="default" w:ascii="Calibri" w:hAnsi="Calibri" w:eastAsia="Calibri" w:cs="Calibri"/>
          <w:b/>
          <w:i w:val="0"/>
          <w:caps w:val="0"/>
          <w:color w:val="4D4D4D"/>
          <w:spacing w:val="0"/>
          <w:sz w:val="21"/>
          <w:szCs w:val="21"/>
          <w:u w:val="none"/>
          <w:bdr w:val="none" w:color="auto" w:sz="0" w:space="0"/>
          <w:shd w:val="clear" w:fill="FFFFFF"/>
        </w:rPr>
        <w:t>00 - 11</w:t>
      </w:r>
      <w:r>
        <w:rPr>
          <w:rFonts w:hint="eastAsia" w:ascii="宋体" w:hAnsi="宋体" w:eastAsia="宋体" w:cs="宋体"/>
          <w:b/>
          <w:i w:val="0"/>
          <w:caps w:val="0"/>
          <w:color w:val="4D4D4D"/>
          <w:spacing w:val="0"/>
          <w:sz w:val="21"/>
          <w:szCs w:val="21"/>
          <w:u w:val="none"/>
          <w:bdr w:val="none" w:color="auto" w:sz="0" w:space="0"/>
          <w:shd w:val="clear" w:fill="FFFFFF"/>
        </w:rPr>
        <w:t>；</w:t>
      </w:r>
      <w:r>
        <w:rPr>
          <w:rFonts w:hint="default" w:ascii="Calibri" w:hAnsi="Calibri" w:eastAsia="Calibri" w:cs="Calibri"/>
          <w:b/>
          <w:i w:val="0"/>
          <w:caps w:val="0"/>
          <w:color w:val="4D4D4D"/>
          <w:spacing w:val="0"/>
          <w:sz w:val="21"/>
          <w:szCs w:val="21"/>
          <w:u w:val="none"/>
          <w:bdr w:val="none" w:color="auto" w:sz="0" w:space="0"/>
          <w:shd w:val="clear" w:fill="FFFFFF"/>
        </w:rPr>
        <w:t>30 </w:t>
      </w:r>
      <w:r>
        <w:rPr>
          <w:rFonts w:hint="eastAsia" w:ascii="宋体" w:hAnsi="宋体" w:eastAsia="宋体" w:cs="宋体"/>
          <w:b/>
          <w:i w:val="0"/>
          <w:caps w:val="0"/>
          <w:color w:val="4D4D4D"/>
          <w:spacing w:val="0"/>
          <w:sz w:val="21"/>
          <w:szCs w:val="21"/>
          <w:u w:val="none"/>
          <w:bdr w:val="none" w:color="auto" w:sz="0" w:space="0"/>
          <w:shd w:val="clear" w:fill="FFFFFF"/>
        </w:rPr>
        <w:t>、 </w:t>
      </w:r>
      <w:r>
        <w:rPr>
          <w:rFonts w:hint="default" w:ascii="Calibri" w:hAnsi="Calibri" w:eastAsia="Calibri" w:cs="Calibri"/>
          <w:b/>
          <w:i w:val="0"/>
          <w:caps w:val="0"/>
          <w:color w:val="4D4D4D"/>
          <w:spacing w:val="0"/>
          <w:sz w:val="21"/>
          <w:szCs w:val="21"/>
          <w:u w:val="none"/>
          <w:bdr w:val="none" w:color="auto" w:sz="0" w:space="0"/>
          <w:shd w:val="clear" w:fill="FFFFFF"/>
        </w:rPr>
        <w:t>14:00 - 16:30 </w:t>
      </w:r>
      <w:r>
        <w:rPr>
          <w:rFonts w:hint="eastAsia" w:ascii="宋体" w:hAnsi="宋体" w:eastAsia="宋体" w:cs="宋体"/>
          <w:b/>
          <w:i w:val="0"/>
          <w:caps w:val="0"/>
          <w:color w:val="4D4D4D"/>
          <w:spacing w:val="0"/>
          <w:sz w:val="21"/>
          <w:szCs w:val="21"/>
          <w:u w:val="none"/>
          <w:bdr w:val="none" w:color="auto" w:sz="0" w:space="0"/>
          <w:shd w:val="clear" w:fill="FFFFFF"/>
        </w:rPr>
        <w:t>）进行审核</w:t>
      </w:r>
      <w:r>
        <w:rPr>
          <w:rFonts w:hint="eastAsia" w:ascii="宋体" w:hAnsi="宋体" w:eastAsia="宋体" w:cs="宋体"/>
          <w:i w:val="0"/>
          <w:caps w:val="0"/>
          <w:color w:val="4D4D4D"/>
          <w:spacing w:val="0"/>
          <w:sz w:val="21"/>
          <w:szCs w:val="21"/>
          <w:u w:val="none"/>
          <w:bdr w:val="none" w:color="auto" w:sz="0" w:space="0"/>
          <w:shd w:val="clear" w:fill="FFFFFF"/>
        </w:rPr>
        <w:t>，请考生及时关注系统中对审核结果的反馈提示。若提示</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审核通过</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，说明考生已经完成</w:t>
      </w:r>
      <w:r>
        <w:rPr>
          <w:rFonts w:hint="default" w:ascii="Calibri" w:hAnsi="Calibri" w:eastAsia="Calibri" w:cs="Calibri"/>
          <w:i w:val="0"/>
          <w:caps w:val="0"/>
          <w:color w:val="4D4D4D"/>
          <w:spacing w:val="0"/>
          <w:sz w:val="21"/>
          <w:szCs w:val="21"/>
          <w:u w:val="none"/>
          <w:bdr w:val="none" w:color="auto" w:sz="0" w:space="0"/>
          <w:shd w:val="clear" w:fill="FFFFFF"/>
        </w:rPr>
        <w:t>2021</w:t>
      </w:r>
      <w:r>
        <w:rPr>
          <w:rFonts w:hint="eastAsia" w:ascii="宋体" w:hAnsi="宋体" w:eastAsia="宋体" w:cs="宋体"/>
          <w:i w:val="0"/>
          <w:caps w:val="0"/>
          <w:color w:val="4D4D4D"/>
          <w:spacing w:val="0"/>
          <w:sz w:val="21"/>
          <w:szCs w:val="21"/>
          <w:u w:val="none"/>
          <w:bdr w:val="none" w:color="auto" w:sz="0" w:space="0"/>
          <w:shd w:val="clear" w:fill="FFFFFF"/>
        </w:rPr>
        <w:t>年硕士研究生报名信息确认工作；若提示</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审核不通过</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，请考生根据提示内容及时补充材料，或根据提示内容持相关材料原件到天津科技大学报考点进行现场审核，审核通过后再进行网上提交。</w:t>
      </w:r>
      <w:r>
        <w:rPr>
          <w:rFonts w:hint="eastAsia" w:ascii="宋体" w:hAnsi="宋体" w:eastAsia="宋体" w:cs="宋体"/>
          <w:b/>
          <w:i w:val="0"/>
          <w:caps w:val="0"/>
          <w:color w:val="4D4D4D"/>
          <w:spacing w:val="0"/>
          <w:sz w:val="21"/>
          <w:szCs w:val="21"/>
          <w:u w:val="none"/>
          <w:bdr w:val="none" w:color="auto" w:sz="0" w:space="0"/>
          <w:shd w:val="clear" w:fill="FFFFFF"/>
        </w:rPr>
        <w:t>报名确认材料提交截止时间为</w:t>
      </w:r>
      <w:r>
        <w:rPr>
          <w:rFonts w:hint="default" w:ascii="Calibri" w:hAnsi="Calibri" w:eastAsia="Calibri" w:cs="Calibri"/>
          <w:b/>
          <w:i w:val="0"/>
          <w:caps w:val="0"/>
          <w:color w:val="4D4D4D"/>
          <w:spacing w:val="0"/>
          <w:sz w:val="21"/>
          <w:szCs w:val="21"/>
          <w:u w:val="none"/>
          <w:bdr w:val="none" w:color="auto" w:sz="0" w:space="0"/>
          <w:shd w:val="clear" w:fill="FFFFFF"/>
        </w:rPr>
        <w:t>11</w:t>
      </w:r>
      <w:r>
        <w:rPr>
          <w:rFonts w:hint="eastAsia" w:ascii="宋体" w:hAnsi="宋体" w:eastAsia="宋体" w:cs="宋体"/>
          <w:b/>
          <w:i w:val="0"/>
          <w:caps w:val="0"/>
          <w:color w:val="4D4D4D"/>
          <w:spacing w:val="0"/>
          <w:sz w:val="21"/>
          <w:szCs w:val="21"/>
          <w:u w:val="none"/>
          <w:bdr w:val="none" w:color="auto" w:sz="0" w:space="0"/>
          <w:shd w:val="clear" w:fill="FFFFFF"/>
        </w:rPr>
        <w:t>月 </w:t>
      </w:r>
      <w:r>
        <w:rPr>
          <w:rFonts w:hint="default" w:ascii="Calibri" w:hAnsi="Calibri" w:eastAsia="Calibri" w:cs="Calibri"/>
          <w:b/>
          <w:i w:val="0"/>
          <w:caps w:val="0"/>
          <w:color w:val="4D4D4D"/>
          <w:spacing w:val="0"/>
          <w:sz w:val="21"/>
          <w:szCs w:val="21"/>
          <w:u w:val="none"/>
          <w:bdr w:val="none" w:color="auto" w:sz="0" w:space="0"/>
          <w:shd w:val="clear" w:fill="FFFFFF"/>
        </w:rPr>
        <w:t>5 </w:t>
      </w:r>
      <w:r>
        <w:rPr>
          <w:rFonts w:hint="eastAsia" w:ascii="宋体" w:hAnsi="宋体" w:eastAsia="宋体" w:cs="宋体"/>
          <w:b/>
          <w:i w:val="0"/>
          <w:caps w:val="0"/>
          <w:color w:val="4D4D4D"/>
          <w:spacing w:val="0"/>
          <w:sz w:val="21"/>
          <w:szCs w:val="21"/>
          <w:u w:val="none"/>
          <w:bdr w:val="none" w:color="auto" w:sz="0" w:space="0"/>
          <w:shd w:val="clear" w:fill="FFFFFF"/>
        </w:rPr>
        <w:t>日 </w:t>
      </w:r>
      <w:r>
        <w:rPr>
          <w:rFonts w:hint="default" w:ascii="Calibri" w:hAnsi="Calibri" w:eastAsia="Calibri" w:cs="Calibri"/>
          <w:b/>
          <w:i w:val="0"/>
          <w:caps w:val="0"/>
          <w:color w:val="4D4D4D"/>
          <w:spacing w:val="0"/>
          <w:sz w:val="21"/>
          <w:szCs w:val="21"/>
          <w:u w:val="none"/>
          <w:bdr w:val="none" w:color="auto" w:sz="0" w:space="0"/>
          <w:shd w:val="clear" w:fill="FFFFFF"/>
        </w:rPr>
        <w:t>12:00</w:t>
      </w:r>
      <w:r>
        <w:rPr>
          <w:rFonts w:hint="eastAsia" w:ascii="宋体" w:hAnsi="宋体" w:eastAsia="宋体" w:cs="宋体"/>
          <w:b/>
          <w:i w:val="0"/>
          <w:caps w:val="0"/>
          <w:color w:val="4D4D4D"/>
          <w:spacing w:val="0"/>
          <w:sz w:val="21"/>
          <w:szCs w:val="21"/>
          <w:u w:val="none"/>
          <w:bdr w:val="none" w:color="auto" w:sz="0" w:space="0"/>
          <w:shd w:val="clear" w:fill="FFFFFF"/>
        </w:rPr>
        <w:t>，审核截止时间为</w:t>
      </w:r>
      <w:r>
        <w:rPr>
          <w:rFonts w:hint="default" w:ascii="Calibri" w:hAnsi="Calibri" w:eastAsia="Calibri" w:cs="Calibri"/>
          <w:b/>
          <w:i w:val="0"/>
          <w:caps w:val="0"/>
          <w:color w:val="4D4D4D"/>
          <w:spacing w:val="0"/>
          <w:sz w:val="21"/>
          <w:szCs w:val="21"/>
          <w:u w:val="none"/>
          <w:bdr w:val="none" w:color="auto" w:sz="0" w:space="0"/>
          <w:shd w:val="clear" w:fill="FFFFFF"/>
        </w:rPr>
        <w:t>11</w:t>
      </w:r>
      <w:r>
        <w:rPr>
          <w:rFonts w:hint="eastAsia" w:ascii="宋体" w:hAnsi="宋体" w:eastAsia="宋体" w:cs="宋体"/>
          <w:b/>
          <w:i w:val="0"/>
          <w:caps w:val="0"/>
          <w:color w:val="4D4D4D"/>
          <w:spacing w:val="0"/>
          <w:sz w:val="21"/>
          <w:szCs w:val="21"/>
          <w:u w:val="none"/>
          <w:bdr w:val="none" w:color="auto" w:sz="0" w:space="0"/>
          <w:shd w:val="clear" w:fill="FFFFFF"/>
        </w:rPr>
        <w:t>月 </w:t>
      </w:r>
      <w:r>
        <w:rPr>
          <w:rFonts w:hint="default" w:ascii="Calibri" w:hAnsi="Calibri" w:eastAsia="Calibri" w:cs="Calibri"/>
          <w:b/>
          <w:i w:val="0"/>
          <w:caps w:val="0"/>
          <w:color w:val="4D4D4D"/>
          <w:spacing w:val="0"/>
          <w:sz w:val="21"/>
          <w:szCs w:val="21"/>
          <w:u w:val="none"/>
          <w:bdr w:val="none" w:color="auto" w:sz="0" w:space="0"/>
          <w:shd w:val="clear" w:fill="FFFFFF"/>
        </w:rPr>
        <w:t>7 </w:t>
      </w:r>
      <w:r>
        <w:rPr>
          <w:rFonts w:hint="eastAsia" w:ascii="宋体" w:hAnsi="宋体" w:eastAsia="宋体" w:cs="宋体"/>
          <w:b/>
          <w:i w:val="0"/>
          <w:caps w:val="0"/>
          <w:color w:val="4D4D4D"/>
          <w:spacing w:val="0"/>
          <w:sz w:val="21"/>
          <w:szCs w:val="21"/>
          <w:u w:val="none"/>
          <w:bdr w:val="none" w:color="auto" w:sz="0" w:space="0"/>
          <w:shd w:val="clear" w:fill="FFFFFF"/>
        </w:rPr>
        <w:t>日 </w:t>
      </w:r>
      <w:r>
        <w:rPr>
          <w:rFonts w:hint="default" w:ascii="Calibri" w:hAnsi="Calibri" w:eastAsia="Calibri" w:cs="Calibri"/>
          <w:b/>
          <w:i w:val="0"/>
          <w:caps w:val="0"/>
          <w:color w:val="4D4D4D"/>
          <w:spacing w:val="0"/>
          <w:sz w:val="21"/>
          <w:szCs w:val="21"/>
          <w:u w:val="none"/>
          <w:bdr w:val="none" w:color="auto" w:sz="0" w:space="0"/>
          <w:shd w:val="clear" w:fill="FFFFFF"/>
        </w:rPr>
        <w:t>17 :00</w:t>
      </w:r>
      <w:r>
        <w:rPr>
          <w:rFonts w:hint="eastAsia" w:ascii="宋体" w:hAnsi="宋体" w:eastAsia="宋体" w:cs="宋体"/>
          <w:b/>
          <w:i w:val="0"/>
          <w:caps w:val="0"/>
          <w:color w:val="4D4D4D"/>
          <w:spacing w:val="0"/>
          <w:sz w:val="21"/>
          <w:szCs w:val="21"/>
          <w:u w:val="none"/>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b/>
          <w:i w:val="0"/>
          <w:caps w:val="0"/>
          <w:color w:val="4D4D4D"/>
          <w:spacing w:val="0"/>
          <w:sz w:val="21"/>
          <w:szCs w:val="21"/>
          <w:u w:val="none"/>
          <w:bdr w:val="none" w:color="auto" w:sz="0" w:space="0"/>
          <w:shd w:val="clear" w:fill="FFFFFF"/>
        </w:rPr>
        <w:t>三、网上确认需提供的相关材料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所有考生网上确认必须上传的材料照片及标准：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本人近三个月内正面、免冠、彩色头像电子证件照（蓝色或白色背景（如报考点有其他要求，请自行注明），用于准考证照片）；仅支持</w:t>
      </w:r>
      <w:r>
        <w:rPr>
          <w:rFonts w:hint="default" w:ascii="Calibri" w:hAnsi="Calibri" w:eastAsia="Calibri" w:cs="Calibri"/>
          <w:i w:val="0"/>
          <w:caps w:val="0"/>
          <w:color w:val="4D4D4D"/>
          <w:spacing w:val="0"/>
          <w:sz w:val="21"/>
          <w:szCs w:val="21"/>
          <w:u w:val="none"/>
          <w:bdr w:val="none" w:color="auto" w:sz="0" w:space="0"/>
          <w:shd w:val="clear" w:fill="FFFFFF"/>
        </w:rPr>
        <w:t>jpg</w:t>
      </w:r>
      <w:r>
        <w:rPr>
          <w:rFonts w:hint="eastAsia" w:ascii="宋体" w:hAnsi="宋体" w:eastAsia="宋体" w:cs="宋体"/>
          <w:i w:val="0"/>
          <w:caps w:val="0"/>
          <w:color w:val="4D4D4D"/>
          <w:spacing w:val="0"/>
          <w:sz w:val="21"/>
          <w:szCs w:val="21"/>
          <w:u w:val="none"/>
          <w:bdr w:val="none" w:color="auto" w:sz="0" w:space="0"/>
          <w:shd w:val="clear" w:fill="FFFFFF"/>
        </w:rPr>
        <w:t>或</w:t>
      </w:r>
      <w:r>
        <w:rPr>
          <w:rFonts w:hint="default" w:ascii="Calibri" w:hAnsi="Calibri" w:eastAsia="Calibri" w:cs="Calibri"/>
          <w:i w:val="0"/>
          <w:caps w:val="0"/>
          <w:color w:val="4D4D4D"/>
          <w:spacing w:val="0"/>
          <w:sz w:val="21"/>
          <w:szCs w:val="21"/>
          <w:u w:val="none"/>
          <w:bdr w:val="none" w:color="auto" w:sz="0" w:space="0"/>
          <w:shd w:val="clear" w:fill="FFFFFF"/>
        </w:rPr>
        <w:t>jpeg</w:t>
      </w:r>
      <w:r>
        <w:rPr>
          <w:rFonts w:hint="eastAsia" w:ascii="宋体" w:hAnsi="宋体" w:eastAsia="宋体" w:cs="宋体"/>
          <w:i w:val="0"/>
          <w:caps w:val="0"/>
          <w:color w:val="4D4D4D"/>
          <w:spacing w:val="0"/>
          <w:sz w:val="21"/>
          <w:szCs w:val="21"/>
          <w:u w:val="none"/>
          <w:bdr w:val="none" w:color="auto" w:sz="0" w:space="0"/>
          <w:shd w:val="clear" w:fill="FFFFFF"/>
        </w:rPr>
        <w:t>格式，大小不超过</w:t>
      </w:r>
      <w:r>
        <w:rPr>
          <w:rFonts w:hint="default" w:ascii="Calibri" w:hAnsi="Calibri" w:eastAsia="Calibri" w:cs="Calibri"/>
          <w:i w:val="0"/>
          <w:caps w:val="0"/>
          <w:color w:val="4D4D4D"/>
          <w:spacing w:val="0"/>
          <w:sz w:val="21"/>
          <w:szCs w:val="21"/>
          <w:u w:val="none"/>
          <w:bdr w:val="none" w:color="auto" w:sz="0" w:space="0"/>
          <w:shd w:val="clear" w:fill="FFFFFF"/>
        </w:rPr>
        <w:t>10M</w:t>
      </w:r>
      <w:r>
        <w:rPr>
          <w:rFonts w:hint="eastAsia" w:ascii="宋体" w:hAnsi="宋体" w:eastAsia="宋体" w:cs="宋体"/>
          <w:i w:val="0"/>
          <w:caps w:val="0"/>
          <w:color w:val="4D4D4D"/>
          <w:spacing w:val="0"/>
          <w:sz w:val="21"/>
          <w:szCs w:val="21"/>
          <w:u w:val="none"/>
          <w:bdr w:val="none" w:color="auto" w:sz="0" w:space="0"/>
          <w:shd w:val="clear" w:fill="FFFFFF"/>
        </w:rPr>
        <w:t>，宽高比例</w:t>
      </w:r>
      <w:r>
        <w:rPr>
          <w:rFonts w:hint="default" w:ascii="Calibri" w:hAnsi="Calibri" w:eastAsia="Calibri" w:cs="Calibri"/>
          <w:i w:val="0"/>
          <w:caps w:val="0"/>
          <w:color w:val="4D4D4D"/>
          <w:spacing w:val="0"/>
          <w:sz w:val="21"/>
          <w:szCs w:val="21"/>
          <w:u w:val="none"/>
          <w:bdr w:val="none" w:color="auto" w:sz="0" w:space="0"/>
          <w:shd w:val="clear" w:fill="FFFFFF"/>
        </w:rPr>
        <w:t>3:4</w:t>
      </w:r>
      <w:r>
        <w:rPr>
          <w:rFonts w:hint="eastAsia" w:ascii="宋体" w:hAnsi="宋体" w:eastAsia="宋体" w:cs="宋体"/>
          <w:i w:val="0"/>
          <w:caps w:val="0"/>
          <w:color w:val="4D4D4D"/>
          <w:spacing w:val="0"/>
          <w:sz w:val="21"/>
          <w:szCs w:val="21"/>
          <w:u w:val="none"/>
          <w:bdr w:val="none" w:color="auto" w:sz="0" w:space="0"/>
          <w:shd w:val="clear" w:fill="FFFFFF"/>
        </w:rPr>
        <w:t>；正脸头像，人像水平居中，人脸的水平转动角，倾斜角，俯仰角应在</w:t>
      </w:r>
      <w:r>
        <w:rPr>
          <w:rFonts w:hint="default" w:ascii="Calibri" w:hAnsi="Calibri" w:eastAsia="Calibri" w:cs="Calibri"/>
          <w:i w:val="0"/>
          <w:caps w:val="0"/>
          <w:color w:val="4D4D4D"/>
          <w:spacing w:val="0"/>
          <w:sz w:val="21"/>
          <w:szCs w:val="21"/>
          <w:u w:val="none"/>
          <w:bdr w:val="none" w:color="auto" w:sz="0" w:space="0"/>
          <w:shd w:val="clear" w:fill="FFFFFF"/>
        </w:rPr>
        <w:t>±10</w:t>
      </w:r>
      <w:r>
        <w:rPr>
          <w:rFonts w:hint="eastAsia" w:ascii="宋体" w:hAnsi="宋体" w:eastAsia="宋体" w:cs="宋体"/>
          <w:i w:val="0"/>
          <w:caps w:val="0"/>
          <w:color w:val="4D4D4D"/>
          <w:spacing w:val="0"/>
          <w:sz w:val="21"/>
          <w:szCs w:val="21"/>
          <w:u w:val="none"/>
          <w:bdr w:val="none" w:color="auto" w:sz="0" w:space="0"/>
          <w:shd w:val="clear" w:fill="FFFFFF"/>
        </w:rPr>
        <w:t>度之内。眼睛所在位置距离照片上边沿为图像高度的</w:t>
      </w:r>
      <w:r>
        <w:rPr>
          <w:rFonts w:hint="default" w:ascii="Calibri" w:hAnsi="Calibri" w:eastAsia="Calibri" w:cs="Calibri"/>
          <w:i w:val="0"/>
          <w:caps w:val="0"/>
          <w:color w:val="4D4D4D"/>
          <w:spacing w:val="0"/>
          <w:sz w:val="21"/>
          <w:szCs w:val="21"/>
          <w:u w:val="none"/>
          <w:bdr w:val="none" w:color="auto" w:sz="0" w:space="0"/>
          <w:shd w:val="clear" w:fill="FFFFFF"/>
        </w:rPr>
        <w:t>30%-50%</w:t>
      </w:r>
      <w:r>
        <w:rPr>
          <w:rFonts w:hint="eastAsia" w:ascii="宋体" w:hAnsi="宋体" w:eastAsia="宋体" w:cs="宋体"/>
          <w:i w:val="0"/>
          <w:caps w:val="0"/>
          <w:color w:val="4D4D4D"/>
          <w:spacing w:val="0"/>
          <w:sz w:val="21"/>
          <w:szCs w:val="21"/>
          <w:u w:val="none"/>
          <w:bdr w:val="none" w:color="auto" w:sz="0" w:space="0"/>
          <w:shd w:val="clear" w:fill="FFFFFF"/>
        </w:rPr>
        <w:t>之间。头像左右对称。姿态端正，双眼自然睁开并平视，耳朵对称，嘴巴自然闭合，左右肩膀平衡，头部和肩部要端正且不能过大或过小，需占整张照片的比例为不小于</w:t>
      </w:r>
      <w:r>
        <w:rPr>
          <w:rFonts w:hint="default" w:ascii="Calibri" w:hAnsi="Calibri" w:eastAsia="Calibri" w:cs="Calibri"/>
          <w:i w:val="0"/>
          <w:caps w:val="0"/>
          <w:color w:val="4D4D4D"/>
          <w:spacing w:val="0"/>
          <w:sz w:val="21"/>
          <w:szCs w:val="21"/>
          <w:u w:val="none"/>
          <w:bdr w:val="none" w:color="auto" w:sz="0" w:space="0"/>
          <w:shd w:val="clear" w:fill="FFFFFF"/>
        </w:rPr>
        <w:t>2/3</w:t>
      </w:r>
      <w:r>
        <w:rPr>
          <w:rFonts w:hint="eastAsia" w:ascii="宋体" w:hAnsi="宋体" w:eastAsia="宋体" w:cs="宋体"/>
          <w:i w:val="0"/>
          <w:caps w:val="0"/>
          <w:color w:val="4D4D4D"/>
          <w:spacing w:val="0"/>
          <w:sz w:val="21"/>
          <w:szCs w:val="21"/>
          <w:u w:val="none"/>
          <w:bdr w:val="none" w:color="auto" w:sz="0" w:space="0"/>
          <w:shd w:val="clear" w:fill="FFFFFF"/>
        </w:rPr>
        <w:t>；脸部无遮挡，头发不得遮挡脸部、眼睛、眉毛、耳朵或造成阴影，要露出五官；照明光线均匀，脸部、鼻部不能发光，无高光、光斑，无阴影、红眼等；人像对焦准确、层次清晰，不模糊；不要化妆，不得佩戴眼镜、隐形眼镜、美瞳拍照；图像应真实表达考生本人近期相貌，照片内容要求真实有效，不得做任何修改（如不得使用</w:t>
      </w:r>
      <w:r>
        <w:rPr>
          <w:rFonts w:hint="default" w:ascii="Calibri" w:hAnsi="Calibri" w:eastAsia="Calibri" w:cs="Calibri"/>
          <w:i w:val="0"/>
          <w:caps w:val="0"/>
          <w:color w:val="4D4D4D"/>
          <w:spacing w:val="0"/>
          <w:sz w:val="21"/>
          <w:szCs w:val="21"/>
          <w:u w:val="none"/>
          <w:bdr w:val="none" w:color="auto" w:sz="0" w:space="0"/>
          <w:shd w:val="clear" w:fill="FFFFFF"/>
        </w:rPr>
        <w:t>PS</w:t>
      </w:r>
      <w:r>
        <w:rPr>
          <w:rFonts w:hint="eastAsia" w:ascii="宋体" w:hAnsi="宋体" w:eastAsia="宋体" w:cs="宋体"/>
          <w:i w:val="0"/>
          <w:caps w:val="0"/>
          <w:color w:val="4D4D4D"/>
          <w:spacing w:val="0"/>
          <w:sz w:val="21"/>
          <w:szCs w:val="21"/>
          <w:u w:val="none"/>
          <w:bdr w:val="none" w:color="auto" w:sz="0" w:space="0"/>
          <w:shd w:val="clear" w:fill="FFFFFF"/>
        </w:rPr>
        <w:t>等照片编辑软件处理，不得对人像特征（如伤疤、痣、发型等）进行技术处理，不得用照片翻拍）；请考生务必谨慎上传符合上述全部要求的照片，否则会影响审核。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jc w:val="center"/>
        <w:rPr>
          <w:rFonts w:hint="eastAsia" w:ascii="微软雅黑" w:hAnsi="微软雅黑" w:eastAsia="微软雅黑" w:cs="微软雅黑"/>
          <w:color w:val="4D4D4D"/>
          <w:sz w:val="24"/>
          <w:szCs w:val="24"/>
          <w:u w:val="none"/>
        </w:rPr>
      </w:pPr>
      <w:r>
        <w:rPr>
          <w:rFonts w:hint="eastAsia" w:ascii="微软雅黑" w:hAnsi="微软雅黑" w:eastAsia="微软雅黑" w:cs="微软雅黑"/>
          <w:i w:val="0"/>
          <w:caps w:val="0"/>
          <w:color w:val="4D4D4D"/>
          <w:spacing w:val="0"/>
          <w:sz w:val="21"/>
          <w:szCs w:val="21"/>
          <w:u w:val="none"/>
          <w:bdr w:val="none" w:color="auto" w:sz="0" w:space="0"/>
          <w:shd w:val="clear" w:fill="FFFFFF"/>
        </w:rPr>
        <w:drawing>
          <wp:inline distT="0" distB="0" distL="114300" distR="114300">
            <wp:extent cx="2190750" cy="323850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2190750" cy="3238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default" w:ascii="Calibri" w:hAnsi="Calibri" w:eastAsia="Calibri" w:cs="Calibri"/>
          <w:i w:val="0"/>
          <w:caps w:val="0"/>
          <w:color w:val="4D4D4D"/>
          <w:spacing w:val="0"/>
          <w:sz w:val="21"/>
          <w:szCs w:val="21"/>
          <w:u w:val="none"/>
          <w:bdr w:val="none" w:color="auto" w:sz="0" w:space="0"/>
          <w:shd w:val="clear" w:fill="FFFFFF"/>
        </w:rPr>
        <w:t>2.</w:t>
      </w:r>
      <w:r>
        <w:rPr>
          <w:rFonts w:hint="eastAsia" w:ascii="宋体" w:hAnsi="宋体" w:eastAsia="宋体" w:cs="宋体"/>
          <w:i w:val="0"/>
          <w:caps w:val="0"/>
          <w:color w:val="4D4D4D"/>
          <w:spacing w:val="0"/>
          <w:sz w:val="21"/>
          <w:szCs w:val="21"/>
          <w:u w:val="none"/>
          <w:bdr w:val="none" w:color="auto" w:sz="0" w:space="0"/>
          <w:shd w:val="clear" w:fill="FFFFFF"/>
        </w:rPr>
        <w:t>本人手持身份证照。拍摄时，手持本人身份证（带头像照片一面面向镜头），将持证的手臂和上半身整个拍进照片，头部和肩部要端正，头发不得遮挡五官或造成阴影；确保脸部及身份证上的所有信息清晰可见、完整，身份证信息不能被遮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center"/>
        <w:rPr>
          <w:rFonts w:hint="eastAsia" w:ascii="微软雅黑" w:hAnsi="微软雅黑" w:eastAsia="微软雅黑" w:cs="微软雅黑"/>
          <w:color w:val="4D4D4D"/>
          <w:sz w:val="24"/>
          <w:szCs w:val="24"/>
          <w:u w:val="none"/>
        </w:rPr>
      </w:pPr>
      <w:r>
        <w:rPr>
          <w:rFonts w:hint="eastAsia" w:ascii="微软雅黑" w:hAnsi="微软雅黑" w:eastAsia="微软雅黑" w:cs="微软雅黑"/>
          <w:i w:val="0"/>
          <w:caps w:val="0"/>
          <w:color w:val="4D4D4D"/>
          <w:spacing w:val="0"/>
          <w:sz w:val="21"/>
          <w:szCs w:val="21"/>
          <w:u w:val="none"/>
          <w:bdr w:val="none" w:color="auto" w:sz="0" w:space="0"/>
          <w:shd w:val="clear" w:fill="FFFFFF"/>
        </w:rPr>
        <w:drawing>
          <wp:inline distT="0" distB="0" distL="114300" distR="114300">
            <wp:extent cx="3857625" cy="2533650"/>
            <wp:effectExtent l="0" t="0" r="9525" b="0"/>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6"/>
                    <a:stretch>
                      <a:fillRect/>
                    </a:stretch>
                  </pic:blipFill>
                  <pic:spPr>
                    <a:xfrm>
                      <a:off x="0" y="0"/>
                      <a:ext cx="3857625" cy="25336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default" w:ascii="Calibri" w:hAnsi="Calibri" w:eastAsia="Calibri" w:cs="Calibri"/>
          <w:i w:val="0"/>
          <w:caps w:val="0"/>
          <w:color w:val="4D4D4D"/>
          <w:spacing w:val="0"/>
          <w:sz w:val="21"/>
          <w:szCs w:val="21"/>
          <w:u w:val="none"/>
          <w:bdr w:val="none" w:color="auto" w:sz="0" w:space="0"/>
          <w:shd w:val="clear" w:fill="FFFFFF"/>
        </w:rPr>
        <w:t>3.</w:t>
      </w:r>
      <w:r>
        <w:rPr>
          <w:rFonts w:hint="eastAsia" w:ascii="宋体" w:hAnsi="宋体" w:eastAsia="宋体" w:cs="宋体"/>
          <w:i w:val="0"/>
          <w:caps w:val="0"/>
          <w:color w:val="4D4D4D"/>
          <w:spacing w:val="0"/>
          <w:sz w:val="21"/>
          <w:szCs w:val="21"/>
          <w:u w:val="none"/>
          <w:bdr w:val="none" w:color="auto" w:sz="0" w:space="0"/>
          <w:shd w:val="clear" w:fill="FFFFFF"/>
        </w:rPr>
        <w:t>本人身份证原件正反面照（分正、反面两张上传，请确保身份证边框完整，字迹清晰可见，亮度均匀。）。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jc w:val="center"/>
        <w:rPr>
          <w:rFonts w:hint="eastAsia" w:ascii="微软雅黑" w:hAnsi="微软雅黑" w:eastAsia="微软雅黑" w:cs="微软雅黑"/>
          <w:color w:val="4D4D4D"/>
          <w:sz w:val="24"/>
          <w:szCs w:val="24"/>
          <w:u w:val="none"/>
        </w:rPr>
      </w:pPr>
      <w:r>
        <w:rPr>
          <w:rFonts w:hint="eastAsia" w:ascii="微软雅黑" w:hAnsi="微软雅黑" w:eastAsia="微软雅黑" w:cs="微软雅黑"/>
          <w:i w:val="0"/>
          <w:caps w:val="0"/>
          <w:color w:val="4D4D4D"/>
          <w:spacing w:val="0"/>
          <w:sz w:val="21"/>
          <w:szCs w:val="21"/>
          <w:u w:val="none"/>
          <w:bdr w:val="none" w:color="auto" w:sz="0" w:space="0"/>
          <w:shd w:val="clear" w:fill="FFFFFF"/>
        </w:rPr>
        <w:drawing>
          <wp:inline distT="0" distB="0" distL="114300" distR="114300">
            <wp:extent cx="3848100" cy="2400300"/>
            <wp:effectExtent l="0" t="0" r="0"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3848100" cy="2400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jc w:val="center"/>
        <w:rPr>
          <w:rFonts w:hint="eastAsia" w:ascii="微软雅黑" w:hAnsi="微软雅黑" w:eastAsia="微软雅黑" w:cs="微软雅黑"/>
          <w:color w:val="4D4D4D"/>
          <w:sz w:val="24"/>
          <w:szCs w:val="24"/>
          <w:u w:val="none"/>
        </w:rPr>
      </w:pPr>
      <w:r>
        <w:rPr>
          <w:rFonts w:hint="eastAsia" w:ascii="微软雅黑" w:hAnsi="微软雅黑" w:eastAsia="微软雅黑" w:cs="微软雅黑"/>
          <w:i w:val="0"/>
          <w:caps w:val="0"/>
          <w:color w:val="4D4D4D"/>
          <w:spacing w:val="0"/>
          <w:sz w:val="21"/>
          <w:szCs w:val="21"/>
          <w:u w:val="none"/>
          <w:bdr w:val="none" w:color="auto" w:sz="0" w:space="0"/>
          <w:shd w:val="clear" w:fill="FFFFFF"/>
        </w:rPr>
        <w:drawing>
          <wp:inline distT="0" distB="0" distL="114300" distR="114300">
            <wp:extent cx="3886200" cy="2457450"/>
            <wp:effectExtent l="0" t="0" r="0" b="0"/>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8"/>
                    <a:stretch>
                      <a:fillRect/>
                    </a:stretch>
                  </pic:blipFill>
                  <pic:spPr>
                    <a:xfrm>
                      <a:off x="0" y="0"/>
                      <a:ext cx="3886200" cy="2457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以上三项为所有考生均必须上传，特别提醒：证件照片要按照上述要求上传，严禁对照片进行修图，对证件照审核未通过的考生，须按要求重新上传或到现场进行审核。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以下选项由考生根据自己报考身份的实际情况，如实上传以下材料照片：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default" w:ascii="Calibri" w:hAnsi="Calibri" w:eastAsia="Calibri" w:cs="Calibri"/>
          <w:i w:val="0"/>
          <w:caps w:val="0"/>
          <w:color w:val="4D4D4D"/>
          <w:spacing w:val="0"/>
          <w:sz w:val="21"/>
          <w:szCs w:val="21"/>
          <w:u w:val="none"/>
          <w:bdr w:val="none" w:color="auto" w:sz="0" w:space="0"/>
          <w:shd w:val="clear" w:fill="FFFFFF"/>
        </w:rPr>
        <w:t>4.</w:t>
      </w:r>
      <w:r>
        <w:rPr>
          <w:rFonts w:hint="eastAsia" w:ascii="宋体" w:hAnsi="宋体" w:eastAsia="宋体" w:cs="宋体"/>
          <w:i w:val="0"/>
          <w:caps w:val="0"/>
          <w:color w:val="4D4D4D"/>
          <w:spacing w:val="0"/>
          <w:sz w:val="21"/>
          <w:szCs w:val="21"/>
          <w:u w:val="none"/>
          <w:bdr w:val="none" w:color="auto" w:sz="0" w:space="0"/>
          <w:shd w:val="clear" w:fill="FFFFFF"/>
        </w:rPr>
        <w:t>坐落在天津的高校</w:t>
      </w:r>
      <w:r>
        <w:rPr>
          <w:rFonts w:hint="default" w:ascii="Calibri" w:hAnsi="Calibri" w:eastAsia="Calibri" w:cs="Calibri"/>
          <w:i w:val="0"/>
          <w:caps w:val="0"/>
          <w:color w:val="4D4D4D"/>
          <w:spacing w:val="0"/>
          <w:sz w:val="21"/>
          <w:szCs w:val="21"/>
          <w:u w:val="none"/>
          <w:bdr w:val="none" w:color="auto" w:sz="0" w:space="0"/>
          <w:shd w:val="clear" w:fill="FFFFFF"/>
        </w:rPr>
        <w:t>2021</w:t>
      </w:r>
      <w:r>
        <w:rPr>
          <w:rFonts w:hint="eastAsia" w:ascii="宋体" w:hAnsi="宋体" w:eastAsia="宋体" w:cs="宋体"/>
          <w:i w:val="0"/>
          <w:caps w:val="0"/>
          <w:color w:val="4D4D4D"/>
          <w:spacing w:val="0"/>
          <w:sz w:val="21"/>
          <w:szCs w:val="21"/>
          <w:u w:val="none"/>
          <w:bdr w:val="none" w:color="auto" w:sz="0" w:space="0"/>
          <w:shd w:val="clear" w:fill="FFFFFF"/>
        </w:rPr>
        <w:t>届应届本科毕业生（含普通全日制、成人高校、普通高校举办的成人高等学历教育应届本科毕业生），须提供</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中国高等教育学生信息网</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的《教育部学籍在线验证报告》。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jc w:val="center"/>
        <w:rPr>
          <w:rFonts w:hint="eastAsia" w:ascii="微软雅黑" w:hAnsi="微软雅黑" w:eastAsia="微软雅黑" w:cs="微软雅黑"/>
          <w:color w:val="4D4D4D"/>
          <w:sz w:val="24"/>
          <w:szCs w:val="24"/>
          <w:u w:val="none"/>
        </w:rPr>
      </w:pPr>
      <w:r>
        <w:rPr>
          <w:rFonts w:hint="eastAsia" w:ascii="微软雅黑" w:hAnsi="微软雅黑" w:eastAsia="微软雅黑" w:cs="微软雅黑"/>
          <w:i w:val="0"/>
          <w:caps w:val="0"/>
          <w:color w:val="4D4D4D"/>
          <w:spacing w:val="0"/>
          <w:sz w:val="21"/>
          <w:szCs w:val="21"/>
          <w:u w:val="none"/>
          <w:bdr w:val="none" w:color="auto" w:sz="0" w:space="0"/>
          <w:shd w:val="clear" w:fill="FFFFFF"/>
        </w:rPr>
        <w:drawing>
          <wp:inline distT="0" distB="0" distL="114300" distR="114300">
            <wp:extent cx="3514725" cy="4200525"/>
            <wp:effectExtent l="0" t="0" r="9525" b="9525"/>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9"/>
                    <a:stretch>
                      <a:fillRect/>
                    </a:stretch>
                  </pic:blipFill>
                  <pic:spPr>
                    <a:xfrm>
                      <a:off x="0" y="0"/>
                      <a:ext cx="3514725" cy="4200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default" w:ascii="Calibri" w:hAnsi="Calibri" w:eastAsia="Calibri" w:cs="Calibri"/>
          <w:i w:val="0"/>
          <w:caps w:val="0"/>
          <w:color w:val="4D4D4D"/>
          <w:spacing w:val="0"/>
          <w:sz w:val="21"/>
          <w:szCs w:val="21"/>
          <w:u w:val="none"/>
          <w:bdr w:val="none" w:color="auto" w:sz="0" w:space="0"/>
          <w:shd w:val="clear" w:fill="FFFFFF"/>
        </w:rPr>
        <w:t>5.</w:t>
      </w:r>
      <w:r>
        <w:rPr>
          <w:rFonts w:hint="eastAsia" w:ascii="宋体" w:hAnsi="宋体" w:eastAsia="宋体" w:cs="宋体"/>
          <w:i w:val="0"/>
          <w:caps w:val="0"/>
          <w:color w:val="4D4D4D"/>
          <w:spacing w:val="0"/>
          <w:sz w:val="21"/>
          <w:szCs w:val="21"/>
          <w:u w:val="none"/>
          <w:bdr w:val="none" w:color="auto" w:sz="0" w:space="0"/>
          <w:shd w:val="clear" w:fill="FFFFFF"/>
        </w:rPr>
        <w:t>天津户籍未取得毕业证（</w:t>
      </w:r>
      <w:r>
        <w:rPr>
          <w:rFonts w:hint="default" w:ascii="Calibri" w:hAnsi="Calibri" w:eastAsia="Calibri" w:cs="Calibri"/>
          <w:i w:val="0"/>
          <w:caps w:val="0"/>
          <w:color w:val="4D4D4D"/>
          <w:spacing w:val="0"/>
          <w:sz w:val="21"/>
          <w:szCs w:val="21"/>
          <w:u w:val="none"/>
          <w:bdr w:val="none" w:color="auto" w:sz="0" w:space="0"/>
          <w:shd w:val="clear" w:fill="FFFFFF"/>
        </w:rPr>
        <w:t>2021</w:t>
      </w:r>
      <w:r>
        <w:rPr>
          <w:rFonts w:hint="eastAsia" w:ascii="宋体" w:hAnsi="宋体" w:eastAsia="宋体" w:cs="宋体"/>
          <w:i w:val="0"/>
          <w:caps w:val="0"/>
          <w:color w:val="4D4D4D"/>
          <w:spacing w:val="0"/>
          <w:sz w:val="21"/>
          <w:szCs w:val="21"/>
          <w:u w:val="none"/>
          <w:bdr w:val="none" w:color="auto" w:sz="0" w:space="0"/>
          <w:shd w:val="clear" w:fill="FFFFFF"/>
        </w:rPr>
        <w:t>年入学前可取得）的高等教育自学考试本科生，须提供</w:t>
      </w:r>
      <w:r>
        <w:rPr>
          <w:rFonts w:hint="default" w:ascii="Calibri" w:hAnsi="Calibri" w:eastAsia="Calibri" w:cs="Calibri"/>
          <w:i w:val="0"/>
          <w:caps w:val="0"/>
          <w:color w:val="4D4D4D"/>
          <w:spacing w:val="0"/>
          <w:sz w:val="21"/>
          <w:szCs w:val="21"/>
          <w:u w:val="none"/>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1</w:t>
      </w:r>
      <w:r>
        <w:rPr>
          <w:rFonts w:hint="eastAsia" w:ascii="宋体" w:hAnsi="宋体" w:eastAsia="宋体" w:cs="宋体"/>
          <w:i w:val="0"/>
          <w:caps w:val="0"/>
          <w:color w:val="4D4D4D"/>
          <w:spacing w:val="0"/>
          <w:sz w:val="21"/>
          <w:szCs w:val="21"/>
          <w:u w:val="none"/>
          <w:bdr w:val="none" w:color="auto" w:sz="0" w:space="0"/>
          <w:shd w:val="clear" w:fill="FFFFFF"/>
        </w:rPr>
        <w:t>）自考生准考证；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2</w:t>
      </w:r>
      <w:r>
        <w:rPr>
          <w:rFonts w:hint="eastAsia" w:ascii="宋体" w:hAnsi="宋体" w:eastAsia="宋体" w:cs="宋体"/>
          <w:i w:val="0"/>
          <w:caps w:val="0"/>
          <w:color w:val="4D4D4D"/>
          <w:spacing w:val="0"/>
          <w:sz w:val="21"/>
          <w:szCs w:val="21"/>
          <w:u w:val="none"/>
          <w:bdr w:val="none" w:color="auto" w:sz="0" w:space="0"/>
          <w:shd w:val="clear" w:fill="FFFFFF"/>
        </w:rPr>
        <w:t>）户口本首页、索引页以及个人单页（集体户口仅提供首页及个人单页）。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default" w:ascii="Calibri" w:hAnsi="Calibri" w:eastAsia="Calibri" w:cs="Calibri"/>
          <w:i w:val="0"/>
          <w:caps w:val="0"/>
          <w:color w:val="4D4D4D"/>
          <w:spacing w:val="0"/>
          <w:sz w:val="21"/>
          <w:szCs w:val="21"/>
          <w:u w:val="none"/>
          <w:bdr w:val="none" w:color="auto" w:sz="0" w:space="0"/>
          <w:shd w:val="clear" w:fill="FFFFFF"/>
        </w:rPr>
        <w:t>6.</w:t>
      </w:r>
      <w:r>
        <w:rPr>
          <w:rFonts w:hint="eastAsia" w:ascii="宋体" w:hAnsi="宋体" w:eastAsia="宋体" w:cs="宋体"/>
          <w:i w:val="0"/>
          <w:caps w:val="0"/>
          <w:color w:val="4D4D4D"/>
          <w:spacing w:val="0"/>
          <w:sz w:val="21"/>
          <w:szCs w:val="21"/>
          <w:u w:val="none"/>
          <w:bdr w:val="none" w:color="auto" w:sz="0" w:space="0"/>
          <w:shd w:val="clear" w:fill="FFFFFF"/>
        </w:rPr>
        <w:t>非天津户籍未取得毕业证（</w:t>
      </w:r>
      <w:r>
        <w:rPr>
          <w:rFonts w:hint="default" w:ascii="Calibri" w:hAnsi="Calibri" w:eastAsia="Calibri" w:cs="Calibri"/>
          <w:i w:val="0"/>
          <w:caps w:val="0"/>
          <w:color w:val="4D4D4D"/>
          <w:spacing w:val="0"/>
          <w:sz w:val="21"/>
          <w:szCs w:val="21"/>
          <w:u w:val="none"/>
          <w:bdr w:val="none" w:color="auto" w:sz="0" w:space="0"/>
          <w:shd w:val="clear" w:fill="FFFFFF"/>
        </w:rPr>
        <w:t>2021</w:t>
      </w:r>
      <w:r>
        <w:rPr>
          <w:rFonts w:hint="eastAsia" w:ascii="宋体" w:hAnsi="宋体" w:eastAsia="宋体" w:cs="宋体"/>
          <w:i w:val="0"/>
          <w:caps w:val="0"/>
          <w:color w:val="4D4D4D"/>
          <w:spacing w:val="0"/>
          <w:sz w:val="21"/>
          <w:szCs w:val="21"/>
          <w:u w:val="none"/>
          <w:bdr w:val="none" w:color="auto" w:sz="0" w:space="0"/>
          <w:shd w:val="clear" w:fill="FFFFFF"/>
        </w:rPr>
        <w:t>年入学前可取得）的高等教育自学考试本科生，须提供：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1</w:t>
      </w:r>
      <w:r>
        <w:rPr>
          <w:rFonts w:hint="eastAsia" w:ascii="宋体" w:hAnsi="宋体" w:eastAsia="宋体" w:cs="宋体"/>
          <w:i w:val="0"/>
          <w:caps w:val="0"/>
          <w:color w:val="4D4D4D"/>
          <w:spacing w:val="0"/>
          <w:sz w:val="21"/>
          <w:szCs w:val="21"/>
          <w:u w:val="none"/>
          <w:bdr w:val="none" w:color="auto" w:sz="0" w:space="0"/>
          <w:shd w:val="clear" w:fill="FFFFFF"/>
        </w:rPr>
        <w:t>）自考生准考证；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2</w:t>
      </w:r>
      <w:r>
        <w:rPr>
          <w:rFonts w:hint="eastAsia" w:ascii="宋体" w:hAnsi="宋体" w:eastAsia="宋体" w:cs="宋体"/>
          <w:i w:val="0"/>
          <w:caps w:val="0"/>
          <w:color w:val="4D4D4D"/>
          <w:spacing w:val="0"/>
          <w:sz w:val="21"/>
          <w:szCs w:val="21"/>
          <w:u w:val="none"/>
          <w:bdr w:val="none" w:color="auto" w:sz="0" w:space="0"/>
          <w:shd w:val="clear" w:fill="FFFFFF"/>
        </w:rPr>
        <w:t>）公安机关核发的有效期内的本市居住证（原件有效，办理回执无效）。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default" w:ascii="Calibri" w:hAnsi="Calibri" w:eastAsia="Calibri" w:cs="Calibri"/>
          <w:i w:val="0"/>
          <w:caps w:val="0"/>
          <w:color w:val="4D4D4D"/>
          <w:spacing w:val="0"/>
          <w:sz w:val="21"/>
          <w:szCs w:val="21"/>
          <w:u w:val="none"/>
          <w:bdr w:val="none" w:color="auto" w:sz="0" w:space="0"/>
          <w:shd w:val="clear" w:fill="FFFFFF"/>
        </w:rPr>
        <w:t>7.</w:t>
      </w:r>
      <w:r>
        <w:rPr>
          <w:rFonts w:hint="eastAsia" w:ascii="宋体" w:hAnsi="宋体" w:eastAsia="宋体" w:cs="宋体"/>
          <w:i w:val="0"/>
          <w:caps w:val="0"/>
          <w:color w:val="4D4D4D"/>
          <w:spacing w:val="0"/>
          <w:sz w:val="21"/>
          <w:szCs w:val="21"/>
          <w:u w:val="none"/>
          <w:bdr w:val="none" w:color="auto" w:sz="0" w:space="0"/>
          <w:shd w:val="clear" w:fill="FFFFFF"/>
        </w:rPr>
        <w:t>天津户籍未取得毕业证（</w:t>
      </w:r>
      <w:r>
        <w:rPr>
          <w:rFonts w:hint="default" w:ascii="Calibri" w:hAnsi="Calibri" w:eastAsia="Calibri" w:cs="Calibri"/>
          <w:i w:val="0"/>
          <w:caps w:val="0"/>
          <w:color w:val="4D4D4D"/>
          <w:spacing w:val="0"/>
          <w:sz w:val="21"/>
          <w:szCs w:val="21"/>
          <w:u w:val="none"/>
          <w:bdr w:val="none" w:color="auto" w:sz="0" w:space="0"/>
          <w:shd w:val="clear" w:fill="FFFFFF"/>
        </w:rPr>
        <w:t>2021</w:t>
      </w:r>
      <w:r>
        <w:rPr>
          <w:rFonts w:hint="eastAsia" w:ascii="宋体" w:hAnsi="宋体" w:eastAsia="宋体" w:cs="宋体"/>
          <w:i w:val="0"/>
          <w:caps w:val="0"/>
          <w:color w:val="4D4D4D"/>
          <w:spacing w:val="0"/>
          <w:sz w:val="21"/>
          <w:szCs w:val="21"/>
          <w:u w:val="none"/>
          <w:bdr w:val="none" w:color="auto" w:sz="0" w:space="0"/>
          <w:shd w:val="clear" w:fill="FFFFFF"/>
        </w:rPr>
        <w:t>年入学前可取得）的网络教育本科生，须提供：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1</w:t>
      </w:r>
      <w:r>
        <w:rPr>
          <w:rFonts w:hint="eastAsia" w:ascii="宋体" w:hAnsi="宋体" w:eastAsia="宋体" w:cs="宋体"/>
          <w:i w:val="0"/>
          <w:caps w:val="0"/>
          <w:color w:val="4D4D4D"/>
          <w:spacing w:val="0"/>
          <w:sz w:val="21"/>
          <w:szCs w:val="21"/>
          <w:u w:val="none"/>
          <w:bdr w:val="none" w:color="auto" w:sz="0" w:space="0"/>
          <w:shd w:val="clear" w:fill="FFFFFF"/>
        </w:rPr>
        <w:t>）网络教育考生学生证；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2</w:t>
      </w:r>
      <w:r>
        <w:rPr>
          <w:rFonts w:hint="eastAsia" w:ascii="宋体" w:hAnsi="宋体" w:eastAsia="宋体" w:cs="宋体"/>
          <w:i w:val="0"/>
          <w:caps w:val="0"/>
          <w:color w:val="4D4D4D"/>
          <w:spacing w:val="0"/>
          <w:sz w:val="21"/>
          <w:szCs w:val="21"/>
          <w:u w:val="none"/>
          <w:bdr w:val="none" w:color="auto" w:sz="0" w:space="0"/>
          <w:shd w:val="clear" w:fill="FFFFFF"/>
        </w:rPr>
        <w:t>）户口本首页、索引页以及个人单页（集体户口仅提供首页及个人单页）。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default" w:ascii="Calibri" w:hAnsi="Calibri" w:eastAsia="Calibri" w:cs="Calibri"/>
          <w:i w:val="0"/>
          <w:caps w:val="0"/>
          <w:color w:val="4D4D4D"/>
          <w:spacing w:val="0"/>
          <w:sz w:val="21"/>
          <w:szCs w:val="21"/>
          <w:u w:val="none"/>
          <w:bdr w:val="none" w:color="auto" w:sz="0" w:space="0"/>
          <w:shd w:val="clear" w:fill="FFFFFF"/>
        </w:rPr>
        <w:t>8.</w:t>
      </w:r>
      <w:r>
        <w:rPr>
          <w:rFonts w:hint="eastAsia" w:ascii="宋体" w:hAnsi="宋体" w:eastAsia="宋体" w:cs="宋体"/>
          <w:i w:val="0"/>
          <w:caps w:val="0"/>
          <w:color w:val="4D4D4D"/>
          <w:spacing w:val="0"/>
          <w:sz w:val="21"/>
          <w:szCs w:val="21"/>
          <w:u w:val="none"/>
          <w:bdr w:val="none" w:color="auto" w:sz="0" w:space="0"/>
          <w:shd w:val="clear" w:fill="FFFFFF"/>
        </w:rPr>
        <w:t>非天津户籍未取得毕业证（</w:t>
      </w:r>
      <w:r>
        <w:rPr>
          <w:rFonts w:hint="default" w:ascii="Calibri" w:hAnsi="Calibri" w:eastAsia="Calibri" w:cs="Calibri"/>
          <w:i w:val="0"/>
          <w:caps w:val="0"/>
          <w:color w:val="4D4D4D"/>
          <w:spacing w:val="0"/>
          <w:sz w:val="21"/>
          <w:szCs w:val="21"/>
          <w:u w:val="none"/>
          <w:bdr w:val="none" w:color="auto" w:sz="0" w:space="0"/>
          <w:shd w:val="clear" w:fill="FFFFFF"/>
        </w:rPr>
        <w:t>2021</w:t>
      </w:r>
      <w:r>
        <w:rPr>
          <w:rFonts w:hint="eastAsia" w:ascii="宋体" w:hAnsi="宋体" w:eastAsia="宋体" w:cs="宋体"/>
          <w:i w:val="0"/>
          <w:caps w:val="0"/>
          <w:color w:val="4D4D4D"/>
          <w:spacing w:val="0"/>
          <w:sz w:val="21"/>
          <w:szCs w:val="21"/>
          <w:u w:val="none"/>
          <w:bdr w:val="none" w:color="auto" w:sz="0" w:space="0"/>
          <w:shd w:val="clear" w:fill="FFFFFF"/>
        </w:rPr>
        <w:t>年入学前可取得）的网络教育本科生，须提供：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1</w:t>
      </w:r>
      <w:r>
        <w:rPr>
          <w:rFonts w:hint="eastAsia" w:ascii="宋体" w:hAnsi="宋体" w:eastAsia="宋体" w:cs="宋体"/>
          <w:i w:val="0"/>
          <w:caps w:val="0"/>
          <w:color w:val="4D4D4D"/>
          <w:spacing w:val="0"/>
          <w:sz w:val="21"/>
          <w:szCs w:val="21"/>
          <w:u w:val="none"/>
          <w:bdr w:val="none" w:color="auto" w:sz="0" w:space="0"/>
          <w:shd w:val="clear" w:fill="FFFFFF"/>
        </w:rPr>
        <w:t>）网络教育学生证；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2</w:t>
      </w:r>
      <w:r>
        <w:rPr>
          <w:rFonts w:hint="eastAsia" w:ascii="宋体" w:hAnsi="宋体" w:eastAsia="宋体" w:cs="宋体"/>
          <w:i w:val="0"/>
          <w:caps w:val="0"/>
          <w:color w:val="4D4D4D"/>
          <w:spacing w:val="0"/>
          <w:sz w:val="21"/>
          <w:szCs w:val="21"/>
          <w:u w:val="none"/>
          <w:bdr w:val="none" w:color="auto" w:sz="0" w:space="0"/>
          <w:shd w:val="clear" w:fill="FFFFFF"/>
        </w:rPr>
        <w:t>）公安机关核发的有效期内的本市居住证（原件有效，办理回执无效）。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default" w:ascii="Calibri" w:hAnsi="Calibri" w:eastAsia="Calibri" w:cs="Calibri"/>
          <w:i w:val="0"/>
          <w:caps w:val="0"/>
          <w:color w:val="4D4D4D"/>
          <w:spacing w:val="0"/>
          <w:sz w:val="21"/>
          <w:szCs w:val="21"/>
          <w:u w:val="none"/>
          <w:bdr w:val="none" w:color="auto" w:sz="0" w:space="0"/>
          <w:shd w:val="clear" w:fill="FFFFFF"/>
        </w:rPr>
        <w:t>9.</w:t>
      </w:r>
      <w:r>
        <w:rPr>
          <w:rFonts w:hint="eastAsia" w:ascii="宋体" w:hAnsi="宋体" w:eastAsia="宋体" w:cs="宋体"/>
          <w:i w:val="0"/>
          <w:caps w:val="0"/>
          <w:color w:val="4D4D4D"/>
          <w:spacing w:val="0"/>
          <w:sz w:val="21"/>
          <w:szCs w:val="21"/>
          <w:u w:val="none"/>
          <w:bdr w:val="none" w:color="auto" w:sz="0" w:space="0"/>
          <w:shd w:val="clear" w:fill="FFFFFF"/>
        </w:rPr>
        <w:t>上述</w:t>
      </w:r>
      <w:r>
        <w:rPr>
          <w:rFonts w:hint="default" w:ascii="Calibri" w:hAnsi="Calibri" w:eastAsia="Calibri" w:cs="Calibri"/>
          <w:i w:val="0"/>
          <w:caps w:val="0"/>
          <w:color w:val="4D4D4D"/>
          <w:spacing w:val="0"/>
          <w:sz w:val="21"/>
          <w:szCs w:val="21"/>
          <w:u w:val="none"/>
          <w:bdr w:val="none" w:color="auto" w:sz="0" w:space="0"/>
          <w:shd w:val="clear" w:fill="FFFFFF"/>
        </w:rPr>
        <w:t>4-8</w:t>
      </w:r>
      <w:r>
        <w:rPr>
          <w:rFonts w:hint="eastAsia" w:ascii="宋体" w:hAnsi="宋体" w:eastAsia="宋体" w:cs="宋体"/>
          <w:i w:val="0"/>
          <w:caps w:val="0"/>
          <w:color w:val="4D4D4D"/>
          <w:spacing w:val="0"/>
          <w:sz w:val="21"/>
          <w:szCs w:val="21"/>
          <w:u w:val="none"/>
          <w:bdr w:val="none" w:color="auto" w:sz="0" w:space="0"/>
          <w:shd w:val="clear" w:fill="FFFFFF"/>
        </w:rPr>
        <w:t>项未提及的天津户籍的其他考生，须提供：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1</w:t>
      </w:r>
      <w:r>
        <w:rPr>
          <w:rFonts w:hint="eastAsia" w:ascii="宋体" w:hAnsi="宋体" w:eastAsia="宋体" w:cs="宋体"/>
          <w:i w:val="0"/>
          <w:caps w:val="0"/>
          <w:color w:val="4D4D4D"/>
          <w:spacing w:val="0"/>
          <w:sz w:val="21"/>
          <w:szCs w:val="21"/>
          <w:u w:val="none"/>
          <w:bdr w:val="none" w:color="auto" w:sz="0" w:space="0"/>
          <w:shd w:val="clear" w:fill="FFFFFF"/>
        </w:rPr>
        <w:t>）学历证书（学历校验未通过或毕业证书丢失的，按照招生单位规定的时间提供</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中国高等教育学生信息网</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的《教育部学历证书电子注册备案表》或《中国高等教育学历认证报告》）；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2</w:t>
      </w:r>
      <w:r>
        <w:rPr>
          <w:rFonts w:hint="eastAsia" w:ascii="宋体" w:hAnsi="宋体" w:eastAsia="宋体" w:cs="宋体"/>
          <w:i w:val="0"/>
          <w:caps w:val="0"/>
          <w:color w:val="4D4D4D"/>
          <w:spacing w:val="0"/>
          <w:sz w:val="21"/>
          <w:szCs w:val="21"/>
          <w:u w:val="none"/>
          <w:bdr w:val="none" w:color="auto" w:sz="0" w:space="0"/>
          <w:shd w:val="clear" w:fill="FFFFFF"/>
        </w:rPr>
        <w:t>）户口本首页、索引页及个人单页（集体户口仅提供首页及个人单页）。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default" w:ascii="Calibri" w:hAnsi="Calibri" w:eastAsia="Calibri" w:cs="Calibri"/>
          <w:i w:val="0"/>
          <w:caps w:val="0"/>
          <w:color w:val="4D4D4D"/>
          <w:spacing w:val="0"/>
          <w:sz w:val="21"/>
          <w:szCs w:val="21"/>
          <w:u w:val="none"/>
          <w:bdr w:val="none" w:color="auto" w:sz="0" w:space="0"/>
          <w:shd w:val="clear" w:fill="FFFFFF"/>
        </w:rPr>
        <w:t>10.</w:t>
      </w:r>
      <w:r>
        <w:rPr>
          <w:rFonts w:hint="eastAsia" w:ascii="宋体" w:hAnsi="宋体" w:eastAsia="宋体" w:cs="宋体"/>
          <w:i w:val="0"/>
          <w:caps w:val="0"/>
          <w:color w:val="4D4D4D"/>
          <w:spacing w:val="0"/>
          <w:sz w:val="21"/>
          <w:szCs w:val="21"/>
          <w:u w:val="none"/>
          <w:bdr w:val="none" w:color="auto" w:sz="0" w:space="0"/>
          <w:shd w:val="clear" w:fill="FFFFFF"/>
        </w:rPr>
        <w:t>上述</w:t>
      </w:r>
      <w:r>
        <w:rPr>
          <w:rFonts w:hint="default" w:ascii="Calibri" w:hAnsi="Calibri" w:eastAsia="Calibri" w:cs="Calibri"/>
          <w:i w:val="0"/>
          <w:caps w:val="0"/>
          <w:color w:val="4D4D4D"/>
          <w:spacing w:val="0"/>
          <w:sz w:val="21"/>
          <w:szCs w:val="21"/>
          <w:u w:val="none"/>
          <w:bdr w:val="none" w:color="auto" w:sz="0" w:space="0"/>
          <w:shd w:val="clear" w:fill="FFFFFF"/>
        </w:rPr>
        <w:t>4-8</w:t>
      </w:r>
      <w:r>
        <w:rPr>
          <w:rFonts w:hint="eastAsia" w:ascii="宋体" w:hAnsi="宋体" w:eastAsia="宋体" w:cs="宋体"/>
          <w:i w:val="0"/>
          <w:caps w:val="0"/>
          <w:color w:val="4D4D4D"/>
          <w:spacing w:val="0"/>
          <w:sz w:val="21"/>
          <w:szCs w:val="21"/>
          <w:u w:val="none"/>
          <w:bdr w:val="none" w:color="auto" w:sz="0" w:space="0"/>
          <w:shd w:val="clear" w:fill="FFFFFF"/>
        </w:rPr>
        <w:t>项未提及的非天津户籍的其他考生，须提供：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1</w:t>
      </w:r>
      <w:r>
        <w:rPr>
          <w:rFonts w:hint="eastAsia" w:ascii="宋体" w:hAnsi="宋体" w:eastAsia="宋体" w:cs="宋体"/>
          <w:i w:val="0"/>
          <w:caps w:val="0"/>
          <w:color w:val="4D4D4D"/>
          <w:spacing w:val="0"/>
          <w:sz w:val="21"/>
          <w:szCs w:val="21"/>
          <w:u w:val="none"/>
          <w:bdr w:val="none" w:color="auto" w:sz="0" w:space="0"/>
          <w:shd w:val="clear" w:fill="FFFFFF"/>
        </w:rPr>
        <w:t>）学历证书（学历校验未通过或毕业证书丢失的，按照招生单位规定的时间提供</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中国高等教育学生信息网</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的《教育部学历证书电子注册备案表》或《中国高等教育学历认证报告》）；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2</w:t>
      </w:r>
      <w:r>
        <w:rPr>
          <w:rFonts w:hint="eastAsia" w:ascii="宋体" w:hAnsi="宋体" w:eastAsia="宋体" w:cs="宋体"/>
          <w:i w:val="0"/>
          <w:caps w:val="0"/>
          <w:color w:val="4D4D4D"/>
          <w:spacing w:val="0"/>
          <w:sz w:val="21"/>
          <w:szCs w:val="21"/>
          <w:u w:val="none"/>
          <w:bdr w:val="none" w:color="auto" w:sz="0" w:space="0"/>
          <w:shd w:val="clear" w:fill="FFFFFF"/>
        </w:rPr>
        <w:t>）居住证（原件有效，办理回执无效）。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rPr>
          <w:rFonts w:hint="eastAsia" w:ascii="微软雅黑" w:hAnsi="微软雅黑" w:eastAsia="微软雅黑" w:cs="微软雅黑"/>
          <w:color w:val="4D4D4D"/>
          <w:sz w:val="24"/>
          <w:szCs w:val="24"/>
          <w:u w:val="none"/>
        </w:rPr>
      </w:pPr>
      <w:r>
        <w:rPr>
          <w:rFonts w:hint="default" w:ascii="Calibri" w:hAnsi="Calibri" w:eastAsia="Calibri" w:cs="Calibri"/>
          <w:i w:val="0"/>
          <w:caps w:val="0"/>
          <w:color w:val="4D4D4D"/>
          <w:spacing w:val="0"/>
          <w:sz w:val="21"/>
          <w:szCs w:val="21"/>
          <w:u w:val="none"/>
          <w:bdr w:val="none" w:color="auto" w:sz="0" w:space="0"/>
          <w:shd w:val="clear" w:fill="FFFFFF"/>
        </w:rPr>
        <w:t>11</w:t>
      </w:r>
      <w:r>
        <w:rPr>
          <w:rFonts w:hint="eastAsia" w:ascii="宋体" w:hAnsi="宋体" w:eastAsia="宋体" w:cs="宋体"/>
          <w:i w:val="0"/>
          <w:caps w:val="0"/>
          <w:color w:val="4D4D4D"/>
          <w:spacing w:val="0"/>
          <w:sz w:val="21"/>
          <w:szCs w:val="21"/>
          <w:u w:val="none"/>
          <w:bdr w:val="none" w:color="auto" w:sz="0" w:space="0"/>
          <w:shd w:val="clear" w:fill="FFFFFF"/>
        </w:rPr>
        <w:t>．非天津户籍报考天津科技大学</w:t>
      </w:r>
      <w:r>
        <w:rPr>
          <w:rFonts w:hint="default" w:ascii="Calibri" w:hAnsi="Calibri" w:eastAsia="Calibri" w:cs="Calibri"/>
          <w:i w:val="0"/>
          <w:caps w:val="0"/>
          <w:color w:val="4D4D4D"/>
          <w:spacing w:val="0"/>
          <w:sz w:val="21"/>
          <w:szCs w:val="21"/>
          <w:u w:val="none"/>
          <w:bdr w:val="none" w:color="auto" w:sz="0" w:space="0"/>
          <w:shd w:val="clear" w:fill="FFFFFF"/>
        </w:rPr>
        <w:t>085500</w:t>
      </w:r>
      <w:r>
        <w:rPr>
          <w:rFonts w:hint="eastAsia" w:ascii="宋体" w:hAnsi="宋体" w:eastAsia="宋体" w:cs="宋体"/>
          <w:i w:val="0"/>
          <w:caps w:val="0"/>
          <w:color w:val="4D4D4D"/>
          <w:spacing w:val="0"/>
          <w:sz w:val="21"/>
          <w:szCs w:val="21"/>
          <w:u w:val="none"/>
          <w:bdr w:val="none" w:color="auto" w:sz="0" w:space="0"/>
          <w:shd w:val="clear" w:fill="FFFFFF"/>
        </w:rPr>
        <w:t>机械（</w:t>
      </w:r>
      <w:r>
        <w:rPr>
          <w:rFonts w:hint="default" w:ascii="Calibri" w:hAnsi="Calibri" w:eastAsia="Calibri" w:cs="Calibri"/>
          <w:i w:val="0"/>
          <w:caps w:val="0"/>
          <w:color w:val="4D4D4D"/>
          <w:spacing w:val="0"/>
          <w:sz w:val="21"/>
          <w:szCs w:val="21"/>
          <w:u w:val="none"/>
          <w:bdr w:val="none" w:color="auto" w:sz="0" w:space="0"/>
          <w:shd w:val="clear" w:fill="FFFFFF"/>
        </w:rPr>
        <w:t>03</w:t>
      </w:r>
      <w:r>
        <w:rPr>
          <w:rFonts w:hint="eastAsia" w:ascii="宋体" w:hAnsi="宋体" w:eastAsia="宋体" w:cs="宋体"/>
          <w:i w:val="0"/>
          <w:caps w:val="0"/>
          <w:color w:val="4D4D4D"/>
          <w:spacing w:val="0"/>
          <w:sz w:val="21"/>
          <w:szCs w:val="21"/>
          <w:u w:val="none"/>
          <w:bdr w:val="none" w:color="auto" w:sz="0" w:space="0"/>
          <w:shd w:val="clear" w:fill="FFFFFF"/>
        </w:rPr>
        <w:t>工业设计工程方向）、</w:t>
      </w:r>
      <w:r>
        <w:rPr>
          <w:rFonts w:hint="default" w:ascii="Calibri" w:hAnsi="Calibri" w:eastAsia="Calibri" w:cs="Calibri"/>
          <w:i w:val="0"/>
          <w:caps w:val="0"/>
          <w:color w:val="4D4D4D"/>
          <w:spacing w:val="0"/>
          <w:sz w:val="21"/>
          <w:szCs w:val="21"/>
          <w:u w:val="none"/>
          <w:bdr w:val="none" w:color="auto" w:sz="0" w:space="0"/>
          <w:shd w:val="clear" w:fill="FFFFFF"/>
        </w:rPr>
        <w:t>130500</w:t>
      </w:r>
      <w:r>
        <w:rPr>
          <w:rFonts w:hint="eastAsia" w:ascii="宋体" w:hAnsi="宋体" w:eastAsia="宋体" w:cs="宋体"/>
          <w:i w:val="0"/>
          <w:caps w:val="0"/>
          <w:color w:val="4D4D4D"/>
          <w:spacing w:val="0"/>
          <w:sz w:val="21"/>
          <w:szCs w:val="21"/>
          <w:u w:val="none"/>
          <w:bdr w:val="none" w:color="auto" w:sz="0" w:space="0"/>
          <w:shd w:val="clear" w:fill="FFFFFF"/>
        </w:rPr>
        <w:t>设计学、</w:t>
      </w:r>
      <w:r>
        <w:rPr>
          <w:rFonts w:hint="default" w:ascii="Calibri" w:hAnsi="Calibri" w:eastAsia="Calibri" w:cs="Calibri"/>
          <w:i w:val="0"/>
          <w:caps w:val="0"/>
          <w:color w:val="4D4D4D"/>
          <w:spacing w:val="0"/>
          <w:sz w:val="21"/>
          <w:szCs w:val="21"/>
          <w:u w:val="none"/>
          <w:bdr w:val="none" w:color="auto" w:sz="0" w:space="0"/>
          <w:shd w:val="clear" w:fill="FFFFFF"/>
        </w:rPr>
        <w:t>135108</w:t>
      </w:r>
      <w:r>
        <w:rPr>
          <w:rFonts w:hint="eastAsia" w:ascii="宋体" w:hAnsi="宋体" w:eastAsia="宋体" w:cs="宋体"/>
          <w:i w:val="0"/>
          <w:caps w:val="0"/>
          <w:color w:val="4D4D4D"/>
          <w:spacing w:val="0"/>
          <w:sz w:val="21"/>
          <w:szCs w:val="21"/>
          <w:u w:val="none"/>
          <w:bdr w:val="none" w:color="auto" w:sz="0" w:space="0"/>
          <w:shd w:val="clear" w:fill="FFFFFF"/>
        </w:rPr>
        <w:t>艺术设计专业的考生（含应届生、往届生），须提供：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1</w:t>
      </w: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中国高等教育学生信息网</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的《教育部学籍在线验证报告》（应届生）或学历证书（往届生，其中：如学历校验未通过或毕业证书丢失的，提供 </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中国高等教育学生信息网</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下载的《教育部学历证书电子注册备案表》）。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default" w:ascii="Calibri" w:hAnsi="Calibri" w:eastAsia="Calibri" w:cs="Calibri"/>
          <w:i w:val="0"/>
          <w:caps w:val="0"/>
          <w:color w:val="4D4D4D"/>
          <w:spacing w:val="0"/>
          <w:sz w:val="21"/>
          <w:szCs w:val="21"/>
          <w:u w:val="none"/>
          <w:bdr w:val="none" w:color="auto" w:sz="0" w:space="0"/>
          <w:shd w:val="clear" w:fill="FFFFFF"/>
        </w:rPr>
        <w:t>12.</w:t>
      </w:r>
      <w:r>
        <w:rPr>
          <w:rFonts w:hint="eastAsia" w:ascii="宋体" w:hAnsi="宋体" w:eastAsia="宋体" w:cs="宋体"/>
          <w:i w:val="0"/>
          <w:caps w:val="0"/>
          <w:color w:val="4D4D4D"/>
          <w:spacing w:val="0"/>
          <w:sz w:val="21"/>
          <w:szCs w:val="21"/>
          <w:u w:val="none"/>
          <w:bdr w:val="none" w:color="auto" w:sz="0" w:space="0"/>
          <w:shd w:val="clear" w:fill="FFFFFF"/>
        </w:rPr>
        <w:t>已获得境外学历证书的考生除提供本市户籍证明或居住证外，须按照招生单位规定的时间，提供教育部留学服务中心出具的《国外学历学位认证书》原件。</w:t>
      </w:r>
      <w:r>
        <w:rPr>
          <w:rFonts w:hint="default" w:ascii="Calibri" w:hAnsi="Calibri" w:eastAsia="Calibri" w:cs="Calibri"/>
          <w:i w:val="0"/>
          <w:caps w:val="0"/>
          <w:color w:val="4D4D4D"/>
          <w:spacing w:val="0"/>
          <w:sz w:val="21"/>
          <w:szCs w:val="21"/>
          <w:u w:val="none"/>
          <w:bdr w:val="none" w:color="auto" w:sz="0" w:space="0"/>
          <w:shd w:val="clear" w:fill="FFFFFF"/>
        </w:rPr>
        <w:t>2021</w:t>
      </w:r>
      <w:r>
        <w:rPr>
          <w:rFonts w:hint="eastAsia" w:ascii="宋体" w:hAnsi="宋体" w:eastAsia="宋体" w:cs="宋体"/>
          <w:i w:val="0"/>
          <w:caps w:val="0"/>
          <w:color w:val="4D4D4D"/>
          <w:spacing w:val="0"/>
          <w:sz w:val="21"/>
          <w:szCs w:val="21"/>
          <w:u w:val="none"/>
          <w:bdr w:val="none" w:color="auto" w:sz="0" w:space="0"/>
          <w:shd w:val="clear" w:fill="FFFFFF"/>
        </w:rPr>
        <w:t>年入学前可取得国外学历的考生，须按照招生单位规定的时间，提供教育部留学服务中心出具的《国外学历学位认证书》原件。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jc w:val="center"/>
        <w:rPr>
          <w:rFonts w:hint="eastAsia" w:ascii="微软雅黑" w:hAnsi="微软雅黑" w:eastAsia="微软雅黑" w:cs="微软雅黑"/>
          <w:color w:val="4D4D4D"/>
          <w:sz w:val="24"/>
          <w:szCs w:val="24"/>
          <w:u w:val="none"/>
        </w:rPr>
      </w:pPr>
      <w:r>
        <w:rPr>
          <w:rFonts w:hint="eastAsia" w:ascii="微软雅黑" w:hAnsi="微软雅黑" w:eastAsia="微软雅黑" w:cs="微软雅黑"/>
          <w:i w:val="0"/>
          <w:caps w:val="0"/>
          <w:color w:val="4D4D4D"/>
          <w:spacing w:val="0"/>
          <w:sz w:val="21"/>
          <w:szCs w:val="21"/>
          <w:u w:val="none"/>
          <w:bdr w:val="none" w:color="auto" w:sz="0" w:space="0"/>
          <w:shd w:val="clear" w:fill="FFFFFF"/>
        </w:rPr>
        <w:drawing>
          <wp:inline distT="0" distB="0" distL="114300" distR="114300">
            <wp:extent cx="3362325" cy="4695825"/>
            <wp:effectExtent l="0" t="0" r="9525" b="9525"/>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10"/>
                    <a:stretch>
                      <a:fillRect/>
                    </a:stretch>
                  </pic:blipFill>
                  <pic:spPr>
                    <a:xfrm>
                      <a:off x="0" y="0"/>
                      <a:ext cx="3362325" cy="4695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default" w:ascii="Calibri" w:hAnsi="Calibri" w:eastAsia="Calibri" w:cs="Calibri"/>
          <w:i w:val="0"/>
          <w:caps w:val="0"/>
          <w:color w:val="4D4D4D"/>
          <w:spacing w:val="0"/>
          <w:sz w:val="21"/>
          <w:szCs w:val="21"/>
          <w:u w:val="none"/>
          <w:bdr w:val="none" w:color="auto" w:sz="0" w:space="0"/>
          <w:shd w:val="clear" w:fill="FFFFFF"/>
        </w:rPr>
        <w:t>13.</w:t>
      </w:r>
      <w:r>
        <w:rPr>
          <w:rFonts w:hint="eastAsia" w:ascii="宋体" w:hAnsi="宋体" w:eastAsia="宋体" w:cs="宋体"/>
          <w:i w:val="0"/>
          <w:caps w:val="0"/>
          <w:color w:val="4D4D4D"/>
          <w:spacing w:val="0"/>
          <w:sz w:val="21"/>
          <w:szCs w:val="21"/>
          <w:u w:val="none"/>
          <w:bdr w:val="none" w:color="auto" w:sz="0" w:space="0"/>
          <w:shd w:val="clear" w:fill="FFFFFF"/>
        </w:rPr>
        <w:t>以同等学力身份报考天津科技大学的考生还须提供《</w:t>
      </w:r>
      <w:r>
        <w:rPr>
          <w:rFonts w:hint="default" w:ascii="Calibri" w:hAnsi="Calibri" w:eastAsia="Calibri" w:cs="Calibri"/>
          <w:i w:val="0"/>
          <w:caps w:val="0"/>
          <w:color w:val="4D4D4D"/>
          <w:spacing w:val="0"/>
          <w:sz w:val="21"/>
          <w:szCs w:val="21"/>
          <w:u w:val="none"/>
          <w:bdr w:val="none" w:color="auto" w:sz="0" w:space="0"/>
          <w:shd w:val="clear" w:fill="FFFFFF"/>
        </w:rPr>
        <w:t>2021</w:t>
      </w:r>
      <w:r>
        <w:rPr>
          <w:rFonts w:hint="eastAsia" w:ascii="宋体" w:hAnsi="宋体" w:eastAsia="宋体" w:cs="宋体"/>
          <w:i w:val="0"/>
          <w:caps w:val="0"/>
          <w:color w:val="4D4D4D"/>
          <w:spacing w:val="0"/>
          <w:sz w:val="21"/>
          <w:szCs w:val="21"/>
          <w:u w:val="none"/>
          <w:bdr w:val="none" w:color="auto" w:sz="0" w:space="0"/>
          <w:shd w:val="clear" w:fill="FFFFFF"/>
        </w:rPr>
        <w:t>年天津科技大学硕士研究生招生专业目录》中所报考专业的其他要求材料。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default" w:ascii="Calibri" w:hAnsi="Calibri" w:eastAsia="Calibri" w:cs="Calibri"/>
          <w:i w:val="0"/>
          <w:caps w:val="0"/>
          <w:color w:val="4D4D4D"/>
          <w:spacing w:val="0"/>
          <w:sz w:val="21"/>
          <w:szCs w:val="21"/>
          <w:u w:val="none"/>
          <w:bdr w:val="none" w:color="auto" w:sz="0" w:space="0"/>
          <w:shd w:val="clear" w:fill="FFFFFF"/>
        </w:rPr>
        <w:t>14.</w:t>
      </w:r>
      <w:r>
        <w:rPr>
          <w:rFonts w:hint="eastAsia" w:ascii="宋体" w:hAnsi="宋体" w:eastAsia="宋体" w:cs="宋体"/>
          <w:i w:val="0"/>
          <w:caps w:val="0"/>
          <w:color w:val="4D4D4D"/>
          <w:spacing w:val="0"/>
          <w:sz w:val="21"/>
          <w:szCs w:val="21"/>
          <w:u w:val="none"/>
          <w:bdr w:val="none" w:color="auto" w:sz="0" w:space="0"/>
          <w:shd w:val="clear" w:fill="FFFFFF"/>
        </w:rPr>
        <w:t>如遇以下特殊情况，除提供上述材料外，还须提供以下材料照片：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1</w:t>
      </w:r>
      <w:r>
        <w:rPr>
          <w:rFonts w:hint="eastAsia" w:ascii="宋体" w:hAnsi="宋体" w:eastAsia="宋体" w:cs="宋体"/>
          <w:i w:val="0"/>
          <w:caps w:val="0"/>
          <w:color w:val="4D4D4D"/>
          <w:spacing w:val="0"/>
          <w:sz w:val="21"/>
          <w:szCs w:val="21"/>
          <w:u w:val="none"/>
          <w:bdr w:val="none" w:color="auto" w:sz="0" w:space="0"/>
          <w:shd w:val="clear" w:fill="FFFFFF"/>
        </w:rPr>
        <w:t>）身份证丢失，须提供临时身份证（有效期内）或户籍所在地派出所开具的户籍证明（贴有本人近期一寸免冠照片、盖骑缝章）。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2</w:t>
      </w:r>
      <w:r>
        <w:rPr>
          <w:rFonts w:hint="eastAsia" w:ascii="宋体" w:hAnsi="宋体" w:eastAsia="宋体" w:cs="宋体"/>
          <w:i w:val="0"/>
          <w:caps w:val="0"/>
          <w:color w:val="4D4D4D"/>
          <w:spacing w:val="0"/>
          <w:sz w:val="21"/>
          <w:szCs w:val="21"/>
          <w:u w:val="none"/>
          <w:bdr w:val="none" w:color="auto" w:sz="0" w:space="0"/>
          <w:shd w:val="clear" w:fill="FFFFFF"/>
        </w:rPr>
        <w:t>）本科毕业后更改过姓名或身份证号的考生，须提供本人居民户口页（含曾用名）或公安机关出具的更改姓名或居民身份证编号证明。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3</w:t>
      </w:r>
      <w:r>
        <w:rPr>
          <w:rFonts w:hint="eastAsia" w:ascii="宋体" w:hAnsi="宋体" w:eastAsia="宋体" w:cs="宋体"/>
          <w:i w:val="0"/>
          <w:caps w:val="0"/>
          <w:color w:val="4D4D4D"/>
          <w:spacing w:val="0"/>
          <w:sz w:val="21"/>
          <w:szCs w:val="21"/>
          <w:u w:val="none"/>
          <w:bdr w:val="none" w:color="auto" w:sz="0" w:space="0"/>
          <w:shd w:val="clear" w:fill="FFFFFF"/>
        </w:rPr>
        <w:t>）在校博士、硕士研究生报考，须提供所在培养单位同意报考的证明材料。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4</w:t>
      </w:r>
      <w:r>
        <w:rPr>
          <w:rFonts w:hint="eastAsia" w:ascii="宋体" w:hAnsi="宋体" w:eastAsia="宋体" w:cs="宋体"/>
          <w:i w:val="0"/>
          <w:caps w:val="0"/>
          <w:color w:val="4D4D4D"/>
          <w:spacing w:val="0"/>
          <w:sz w:val="21"/>
          <w:szCs w:val="21"/>
          <w:u w:val="none"/>
          <w:bdr w:val="none" w:color="auto" w:sz="0" w:space="0"/>
          <w:shd w:val="clear" w:fill="FFFFFF"/>
        </w:rPr>
        <w:t>）报考</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退役大学生士兵专项硕士研究生招生计划</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的考生，须提供本人《入伍批准书》（在个人档案中留存，复印件加盖档案管理部门公章的，视为有效）和《退出现役证》原件。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jc w:val="center"/>
        <w:rPr>
          <w:rFonts w:hint="eastAsia" w:ascii="微软雅黑" w:hAnsi="微软雅黑" w:eastAsia="微软雅黑" w:cs="微软雅黑"/>
          <w:color w:val="4D4D4D"/>
          <w:sz w:val="24"/>
          <w:szCs w:val="24"/>
          <w:u w:val="none"/>
        </w:rPr>
      </w:pPr>
      <w:r>
        <w:rPr>
          <w:rFonts w:hint="eastAsia" w:ascii="微软雅黑" w:hAnsi="微软雅黑" w:eastAsia="微软雅黑" w:cs="微软雅黑"/>
          <w:i w:val="0"/>
          <w:caps w:val="0"/>
          <w:color w:val="4D4D4D"/>
          <w:spacing w:val="0"/>
          <w:sz w:val="21"/>
          <w:szCs w:val="21"/>
          <w:u w:val="none"/>
          <w:bdr w:val="none" w:color="auto" w:sz="0" w:space="0"/>
          <w:shd w:val="clear" w:fill="FFFFFF"/>
        </w:rPr>
        <w:drawing>
          <wp:inline distT="0" distB="0" distL="114300" distR="114300">
            <wp:extent cx="3429000" cy="4533900"/>
            <wp:effectExtent l="0" t="0" r="0" b="0"/>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1"/>
                    <a:stretch>
                      <a:fillRect/>
                    </a:stretch>
                  </pic:blipFill>
                  <pic:spPr>
                    <a:xfrm>
                      <a:off x="0" y="0"/>
                      <a:ext cx="3429000" cy="4533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5</w:t>
      </w:r>
      <w:r>
        <w:rPr>
          <w:rFonts w:hint="eastAsia" w:ascii="宋体" w:hAnsi="宋体" w:eastAsia="宋体" w:cs="宋体"/>
          <w:i w:val="0"/>
          <w:caps w:val="0"/>
          <w:color w:val="4D4D4D"/>
          <w:spacing w:val="0"/>
          <w:sz w:val="21"/>
          <w:szCs w:val="21"/>
          <w:u w:val="none"/>
          <w:bdr w:val="none" w:color="auto" w:sz="0" w:space="0"/>
          <w:shd w:val="clear" w:fill="FFFFFF"/>
        </w:rPr>
        <w:t>）现役军人考生报考，如没有身份证，须提供军人报考硕士研究生证明（军级单位干部部门盖章）、军官证。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jc w:val="center"/>
        <w:rPr>
          <w:rFonts w:hint="eastAsia" w:ascii="微软雅黑" w:hAnsi="微软雅黑" w:eastAsia="微软雅黑" w:cs="微软雅黑"/>
          <w:color w:val="4D4D4D"/>
          <w:sz w:val="24"/>
          <w:szCs w:val="24"/>
          <w:u w:val="none"/>
        </w:rPr>
      </w:pPr>
      <w:r>
        <w:rPr>
          <w:rFonts w:hint="eastAsia" w:ascii="微软雅黑" w:hAnsi="微软雅黑" w:eastAsia="微软雅黑" w:cs="微软雅黑"/>
          <w:i w:val="0"/>
          <w:caps w:val="0"/>
          <w:color w:val="4D4D4D"/>
          <w:spacing w:val="0"/>
          <w:sz w:val="21"/>
          <w:szCs w:val="21"/>
          <w:u w:val="none"/>
          <w:bdr w:val="none" w:color="auto" w:sz="0" w:space="0"/>
          <w:shd w:val="clear" w:fill="FFFFFF"/>
        </w:rPr>
        <w:drawing>
          <wp:inline distT="0" distB="0" distL="114300" distR="114300">
            <wp:extent cx="5276850" cy="2990850"/>
            <wp:effectExtent l="0" t="0" r="0" b="0"/>
            <wp:docPr id="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IMG_264"/>
                    <pic:cNvPicPr>
                      <a:picLocks noChangeAspect="1"/>
                    </pic:cNvPicPr>
                  </pic:nvPicPr>
                  <pic:blipFill>
                    <a:blip r:embed="rId12"/>
                    <a:stretch>
                      <a:fillRect/>
                    </a:stretch>
                  </pic:blipFill>
                  <pic:spPr>
                    <a:xfrm>
                      <a:off x="0" y="0"/>
                      <a:ext cx="5276850" cy="2990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b/>
          <w:i w:val="0"/>
          <w:caps w:val="0"/>
          <w:color w:val="4D4D4D"/>
          <w:spacing w:val="0"/>
          <w:sz w:val="21"/>
          <w:szCs w:val="21"/>
          <w:u w:val="none"/>
          <w:bdr w:val="none" w:color="auto" w:sz="0" w:space="0"/>
          <w:shd w:val="clear" w:fill="FFFFFF"/>
        </w:rPr>
        <w:t>四、准考证下载及打印：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i w:val="0"/>
          <w:caps w:val="0"/>
          <w:color w:val="4D4D4D"/>
          <w:spacing w:val="0"/>
          <w:sz w:val="21"/>
          <w:szCs w:val="21"/>
          <w:u w:val="none"/>
          <w:bdr w:val="none" w:color="auto" w:sz="0" w:space="0"/>
          <w:shd w:val="clear" w:fill="FFFFFF"/>
        </w:rPr>
        <w:t>天津科技大学考点设在滨海校区，考生可于</w:t>
      </w:r>
      <w:r>
        <w:rPr>
          <w:rFonts w:hint="default" w:ascii="Calibri" w:hAnsi="Calibri" w:eastAsia="Calibri" w:cs="Calibri"/>
          <w:i w:val="0"/>
          <w:caps w:val="0"/>
          <w:color w:val="4D4D4D"/>
          <w:spacing w:val="0"/>
          <w:sz w:val="21"/>
          <w:szCs w:val="21"/>
          <w:u w:val="none"/>
          <w:bdr w:val="none" w:color="auto" w:sz="0" w:space="0"/>
          <w:shd w:val="clear" w:fill="FFFFFF"/>
        </w:rPr>
        <w:t>12</w:t>
      </w:r>
      <w:r>
        <w:rPr>
          <w:rFonts w:hint="eastAsia" w:ascii="宋体" w:hAnsi="宋体" w:eastAsia="宋体" w:cs="宋体"/>
          <w:i w:val="0"/>
          <w:caps w:val="0"/>
          <w:color w:val="4D4D4D"/>
          <w:spacing w:val="0"/>
          <w:sz w:val="21"/>
          <w:szCs w:val="21"/>
          <w:u w:val="none"/>
          <w:bdr w:val="none" w:color="auto" w:sz="0" w:space="0"/>
          <w:shd w:val="clear" w:fill="FFFFFF"/>
        </w:rPr>
        <w:t>月</w:t>
      </w:r>
      <w:r>
        <w:rPr>
          <w:rFonts w:hint="default" w:ascii="Calibri" w:hAnsi="Calibri" w:eastAsia="Calibri" w:cs="Calibri"/>
          <w:i w:val="0"/>
          <w:caps w:val="0"/>
          <w:color w:val="4D4D4D"/>
          <w:spacing w:val="0"/>
          <w:sz w:val="21"/>
          <w:szCs w:val="21"/>
          <w:u w:val="none"/>
          <w:bdr w:val="none" w:color="auto" w:sz="0" w:space="0"/>
          <w:shd w:val="clear" w:fill="FFFFFF"/>
        </w:rPr>
        <w:t>19</w:t>
      </w:r>
      <w:r>
        <w:rPr>
          <w:rFonts w:hint="eastAsia" w:ascii="宋体" w:hAnsi="宋体" w:eastAsia="宋体" w:cs="宋体"/>
          <w:i w:val="0"/>
          <w:caps w:val="0"/>
          <w:color w:val="4D4D4D"/>
          <w:spacing w:val="0"/>
          <w:sz w:val="21"/>
          <w:szCs w:val="21"/>
          <w:u w:val="none"/>
          <w:bdr w:val="none" w:color="auto" w:sz="0" w:space="0"/>
          <w:shd w:val="clear" w:fill="FFFFFF"/>
        </w:rPr>
        <w:t>日</w:t>
      </w:r>
      <w:r>
        <w:rPr>
          <w:rFonts w:hint="default" w:ascii="Calibri" w:hAnsi="Calibri" w:eastAsia="Calibri" w:cs="Calibri"/>
          <w:i w:val="0"/>
          <w:caps w:val="0"/>
          <w:color w:val="4D4D4D"/>
          <w:spacing w:val="0"/>
          <w:sz w:val="21"/>
          <w:szCs w:val="21"/>
          <w:u w:val="none"/>
          <w:bdr w:val="none" w:color="auto" w:sz="0" w:space="0"/>
          <w:shd w:val="clear" w:fill="FFFFFF"/>
        </w:rPr>
        <w:t>-28</w:t>
      </w:r>
      <w:r>
        <w:rPr>
          <w:rFonts w:hint="eastAsia" w:ascii="宋体" w:hAnsi="宋体" w:eastAsia="宋体" w:cs="宋体"/>
          <w:i w:val="0"/>
          <w:caps w:val="0"/>
          <w:color w:val="4D4D4D"/>
          <w:spacing w:val="0"/>
          <w:sz w:val="21"/>
          <w:szCs w:val="21"/>
          <w:u w:val="none"/>
          <w:bdr w:val="none" w:color="auto" w:sz="0" w:space="0"/>
          <w:shd w:val="clear" w:fill="FFFFFF"/>
        </w:rPr>
        <w:t>日登录</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研招网</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下载并打印《准考证》，考生务必及时查看《准考证》上报考点及招生单位的相关说明。考生可于考试前</w:t>
      </w:r>
      <w:r>
        <w:rPr>
          <w:rFonts w:hint="default" w:ascii="Calibri" w:hAnsi="Calibri" w:eastAsia="Calibri" w:cs="Calibri"/>
          <w:i w:val="0"/>
          <w:caps w:val="0"/>
          <w:color w:val="4D4D4D"/>
          <w:spacing w:val="0"/>
          <w:sz w:val="21"/>
          <w:szCs w:val="21"/>
          <w:u w:val="none"/>
          <w:bdr w:val="none" w:color="auto" w:sz="0" w:space="0"/>
          <w:shd w:val="clear" w:fill="FFFFFF"/>
        </w:rPr>
        <w:t>5</w:t>
      </w:r>
      <w:r>
        <w:rPr>
          <w:rFonts w:hint="eastAsia" w:ascii="宋体" w:hAnsi="宋体" w:eastAsia="宋体" w:cs="宋体"/>
          <w:i w:val="0"/>
          <w:caps w:val="0"/>
          <w:color w:val="4D4D4D"/>
          <w:spacing w:val="0"/>
          <w:sz w:val="21"/>
          <w:szCs w:val="21"/>
          <w:u w:val="none"/>
          <w:bdr w:val="none" w:color="auto" w:sz="0" w:space="0"/>
          <w:shd w:val="clear" w:fill="FFFFFF"/>
        </w:rPr>
        <w:t>天，登录</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招考资讯网</w:t>
      </w:r>
      <w:r>
        <w:rPr>
          <w:rFonts w:hint="default" w:ascii="Calibri" w:hAnsi="Calibri" w:eastAsia="Calibri" w:cs="Calibri"/>
          <w:i w:val="0"/>
          <w:caps w:val="0"/>
          <w:color w:val="4D4D4D"/>
          <w:spacing w:val="0"/>
          <w:sz w:val="21"/>
          <w:szCs w:val="21"/>
          <w:u w:val="none"/>
          <w:bdr w:val="none" w:color="auto" w:sz="0" w:space="0"/>
          <w:shd w:val="clear" w:fill="FFFFFF"/>
        </w:rPr>
        <w:t>”</w:t>
      </w: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www.zhaokao.net</w:t>
      </w:r>
      <w:r>
        <w:rPr>
          <w:rFonts w:hint="eastAsia" w:ascii="宋体" w:hAnsi="宋体" w:eastAsia="宋体" w:cs="宋体"/>
          <w:i w:val="0"/>
          <w:caps w:val="0"/>
          <w:color w:val="4D4D4D"/>
          <w:spacing w:val="0"/>
          <w:sz w:val="21"/>
          <w:szCs w:val="21"/>
          <w:u w:val="none"/>
          <w:bdr w:val="none" w:color="auto" w:sz="0" w:space="0"/>
          <w:shd w:val="clear" w:fill="FFFFFF"/>
        </w:rPr>
        <w:t>），查询考试所在考场号和座位号。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b/>
          <w:i w:val="0"/>
          <w:caps w:val="0"/>
          <w:color w:val="4D4D4D"/>
          <w:spacing w:val="0"/>
          <w:sz w:val="21"/>
          <w:szCs w:val="21"/>
          <w:u w:val="none"/>
          <w:bdr w:val="none" w:color="auto" w:sz="0" w:space="0"/>
          <w:shd w:val="clear" w:fill="FFFFFF"/>
        </w:rPr>
        <w:t>五、网上确认期间本报考点咨询电话</w:t>
      </w:r>
      <w:r>
        <w:rPr>
          <w:rFonts w:hint="eastAsia" w:ascii="宋体" w:hAnsi="宋体" w:eastAsia="宋体" w:cs="宋体"/>
          <w:i w:val="0"/>
          <w:caps w:val="0"/>
          <w:color w:val="4D4D4D"/>
          <w:spacing w:val="0"/>
          <w:sz w:val="21"/>
          <w:szCs w:val="21"/>
          <w:u w:val="none"/>
          <w:bdr w:val="none" w:color="auto" w:sz="0" w:space="0"/>
          <w:shd w:val="clear" w:fill="FFFFFF"/>
        </w:rPr>
        <w:t>：</w:t>
      </w:r>
      <w:r>
        <w:rPr>
          <w:rFonts w:hint="default" w:ascii="Calibri" w:hAnsi="Calibri" w:eastAsia="Calibri" w:cs="Calibri"/>
          <w:i w:val="0"/>
          <w:caps w:val="0"/>
          <w:color w:val="4D4D4D"/>
          <w:spacing w:val="0"/>
          <w:sz w:val="21"/>
          <w:szCs w:val="21"/>
          <w:u w:val="none"/>
          <w:bdr w:val="none" w:color="auto" w:sz="0" w:space="0"/>
          <w:shd w:val="clear" w:fill="FFFFFF"/>
        </w:rPr>
        <w:t>022-60600124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eastAsia" w:ascii="宋体" w:hAnsi="宋体" w:eastAsia="宋体" w:cs="宋体"/>
          <w:b/>
          <w:i w:val="0"/>
          <w:caps w:val="0"/>
          <w:color w:val="4D4D4D"/>
          <w:spacing w:val="0"/>
          <w:sz w:val="21"/>
          <w:szCs w:val="21"/>
          <w:u w:val="none"/>
          <w:bdr w:val="none" w:color="auto" w:sz="0" w:space="0"/>
          <w:shd w:val="clear" w:fill="FFFFFF"/>
        </w:rPr>
        <w:t>特别提醒：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default" w:ascii="Calibri" w:hAnsi="Calibri" w:eastAsia="Calibri" w:cs="Calibri"/>
          <w:i w:val="0"/>
          <w:caps w:val="0"/>
          <w:color w:val="4D4D4D"/>
          <w:spacing w:val="0"/>
          <w:sz w:val="21"/>
          <w:szCs w:val="21"/>
          <w:u w:val="none"/>
          <w:bdr w:val="none" w:color="auto" w:sz="0" w:space="0"/>
          <w:shd w:val="clear" w:fill="FFFFFF"/>
        </w:rPr>
        <w:t>1.</w:t>
      </w:r>
      <w:r>
        <w:rPr>
          <w:rFonts w:hint="eastAsia" w:ascii="宋体" w:hAnsi="宋体" w:eastAsia="宋体" w:cs="宋体"/>
          <w:i w:val="0"/>
          <w:caps w:val="0"/>
          <w:color w:val="4D4D4D"/>
          <w:spacing w:val="0"/>
          <w:sz w:val="21"/>
          <w:szCs w:val="21"/>
          <w:u w:val="none"/>
          <w:bdr w:val="none" w:color="auto" w:sz="0" w:space="0"/>
          <w:shd w:val="clear" w:fill="FFFFFF"/>
        </w:rPr>
        <w:t>考生提交材料务必真实、有效，如因提供虚假材料，经核查属实，造成后续不能考试、复试或录取的，后果由考生本人承担。。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0" w:afterAutospacing="0" w:line="360" w:lineRule="atLeast"/>
        <w:ind w:left="0" w:right="0" w:firstLine="480"/>
        <w:jc w:val="both"/>
        <w:rPr>
          <w:rFonts w:hint="eastAsia" w:ascii="微软雅黑" w:hAnsi="微软雅黑" w:eastAsia="微软雅黑" w:cs="微软雅黑"/>
          <w:color w:val="4D4D4D"/>
          <w:sz w:val="24"/>
          <w:szCs w:val="24"/>
          <w:u w:val="none"/>
        </w:rPr>
      </w:pPr>
      <w:r>
        <w:rPr>
          <w:rFonts w:hint="default" w:ascii="Calibri" w:hAnsi="Calibri" w:eastAsia="Calibri" w:cs="Calibri"/>
          <w:i w:val="0"/>
          <w:caps w:val="0"/>
          <w:color w:val="4D4D4D"/>
          <w:spacing w:val="0"/>
          <w:sz w:val="21"/>
          <w:szCs w:val="21"/>
          <w:u w:val="none"/>
          <w:bdr w:val="none" w:color="auto" w:sz="0" w:space="0"/>
          <w:shd w:val="clear" w:fill="FFFFFF"/>
        </w:rPr>
        <w:t>2.</w:t>
      </w:r>
      <w:r>
        <w:rPr>
          <w:rFonts w:hint="eastAsia" w:ascii="宋体" w:hAnsi="宋体" w:eastAsia="宋体" w:cs="宋体"/>
          <w:i w:val="0"/>
          <w:caps w:val="0"/>
          <w:color w:val="4D4D4D"/>
          <w:spacing w:val="0"/>
          <w:sz w:val="21"/>
          <w:szCs w:val="21"/>
          <w:u w:val="none"/>
          <w:bdr w:val="none" w:color="auto" w:sz="0" w:space="0"/>
          <w:shd w:val="clear" w:fill="FFFFFF"/>
        </w:rPr>
        <w:t>考虑到考生上传个人材料后报考点审核需要时间，个别上传材料不合格的考生需重新上传材料进行审核等因素，请广大考生尽早上传材料，确保报考点能及时进行审核，以免影响网上确认结果。</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Verdana">
    <w:panose1 w:val="020B0604030504040204"/>
    <w:charset w:val="00"/>
    <w:family w:val="auto"/>
    <w:pitch w:val="default"/>
    <w:sig w:usb0="A0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0BA5D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Office_11.1.0.8840_F1E327BC-269C-435d-A152-05C5408002CA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2020-11-05T08:37:14Z</dcterms:created>
  <dc:creator>SUCCESS</dc:creator>
  <cp:lastModifiedBy>晴空</cp:lastModifiedBy>
  <dcterms:modified xsi:type="dcterms:W3CDTF">2020-11-05T08:37:52Z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2052-11.1.0.8840</vt:lpwstr>
  </property>
</Properties>
</file>